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836" w:rsidRDefault="00E908FA" w:rsidP="00E908FA">
      <w:pPr>
        <w:jc w:val="center"/>
        <w:rPr>
          <w:b/>
          <w:bCs/>
          <w:sz w:val="28"/>
          <w:szCs w:val="28"/>
        </w:rPr>
      </w:pPr>
      <w:r>
        <w:rPr>
          <w:b/>
          <w:bCs/>
          <w:sz w:val="28"/>
          <w:szCs w:val="28"/>
        </w:rPr>
        <w:t>MINUTES OF THE DECEMBER 15, 2018 MEETING AND CHRISTMAS DINNER OF THE NATIONAL CAPITOL DX ASSOCIATION</w:t>
      </w:r>
    </w:p>
    <w:p w:rsidR="00E908FA" w:rsidRDefault="00E908FA" w:rsidP="00E908FA">
      <w:pPr>
        <w:jc w:val="center"/>
        <w:rPr>
          <w:b/>
          <w:bCs/>
          <w:sz w:val="28"/>
          <w:szCs w:val="28"/>
        </w:rPr>
      </w:pPr>
    </w:p>
    <w:p w:rsidR="00E908FA" w:rsidRDefault="00E908FA" w:rsidP="00E908FA">
      <w:pPr>
        <w:pStyle w:val="NoSpacing"/>
        <w:rPr>
          <w:sz w:val="28"/>
          <w:szCs w:val="28"/>
        </w:rPr>
      </w:pPr>
      <w:r w:rsidRPr="00E908FA">
        <w:rPr>
          <w:sz w:val="28"/>
          <w:szCs w:val="28"/>
        </w:rPr>
        <w:t>The meeting was called to order by President K3ZO at 5:00 PM.</w:t>
      </w:r>
      <w:r>
        <w:rPr>
          <w:sz w:val="28"/>
          <w:szCs w:val="28"/>
        </w:rPr>
        <w:t xml:space="preserve">    He thanked KB4FAS for once again hosting the club’s Christmas event.</w:t>
      </w:r>
    </w:p>
    <w:p w:rsidR="00E908FA" w:rsidRDefault="00E908FA" w:rsidP="00E908FA">
      <w:pPr>
        <w:pStyle w:val="NoSpacing"/>
        <w:rPr>
          <w:sz w:val="28"/>
          <w:szCs w:val="28"/>
        </w:rPr>
      </w:pPr>
    </w:p>
    <w:p w:rsidR="00E908FA" w:rsidRDefault="00E908FA" w:rsidP="00E908FA">
      <w:pPr>
        <w:pStyle w:val="NoSpacing"/>
        <w:rPr>
          <w:sz w:val="28"/>
          <w:szCs w:val="28"/>
        </w:rPr>
      </w:pPr>
      <w:r>
        <w:rPr>
          <w:sz w:val="28"/>
          <w:szCs w:val="28"/>
        </w:rPr>
        <w:t>Members and guests were asked to introduce themselves.  The following were in attendance.</w:t>
      </w:r>
    </w:p>
    <w:p w:rsidR="00E908FA" w:rsidRDefault="00E908FA" w:rsidP="00E908FA">
      <w:pPr>
        <w:pStyle w:val="NoSpacing"/>
        <w:rPr>
          <w:sz w:val="28"/>
          <w:szCs w:val="28"/>
        </w:rPr>
      </w:pPr>
    </w:p>
    <w:tbl>
      <w:tblPr>
        <w:tblStyle w:val="TableGrid"/>
        <w:tblW w:w="0" w:type="auto"/>
        <w:tblLook w:val="04A0"/>
      </w:tblPr>
      <w:tblGrid>
        <w:gridCol w:w="3595"/>
        <w:gridCol w:w="3420"/>
        <w:gridCol w:w="2335"/>
      </w:tblGrid>
      <w:tr w:rsidR="00E908FA" w:rsidTr="00102B3A">
        <w:tc>
          <w:tcPr>
            <w:tcW w:w="3595" w:type="dxa"/>
          </w:tcPr>
          <w:p w:rsidR="00E908FA" w:rsidRDefault="00E908FA" w:rsidP="00102B3A">
            <w:pPr>
              <w:jc w:val="center"/>
              <w:rPr>
                <w:sz w:val="28"/>
                <w:szCs w:val="28"/>
              </w:rPr>
            </w:pPr>
            <w:r>
              <w:rPr>
                <w:sz w:val="28"/>
                <w:szCs w:val="28"/>
              </w:rPr>
              <w:t>Name</w:t>
            </w:r>
          </w:p>
        </w:tc>
        <w:tc>
          <w:tcPr>
            <w:tcW w:w="3420" w:type="dxa"/>
          </w:tcPr>
          <w:p w:rsidR="00E908FA" w:rsidRDefault="00E908FA" w:rsidP="00102B3A">
            <w:pPr>
              <w:jc w:val="center"/>
              <w:rPr>
                <w:sz w:val="28"/>
                <w:szCs w:val="28"/>
              </w:rPr>
            </w:pPr>
            <w:r>
              <w:rPr>
                <w:sz w:val="28"/>
                <w:szCs w:val="28"/>
              </w:rPr>
              <w:t>Call</w:t>
            </w:r>
          </w:p>
        </w:tc>
        <w:tc>
          <w:tcPr>
            <w:tcW w:w="2335" w:type="dxa"/>
          </w:tcPr>
          <w:p w:rsidR="00E908FA" w:rsidRDefault="00E908FA" w:rsidP="00102B3A">
            <w:pPr>
              <w:jc w:val="center"/>
              <w:rPr>
                <w:sz w:val="28"/>
                <w:szCs w:val="28"/>
              </w:rPr>
            </w:pPr>
            <w:r>
              <w:rPr>
                <w:sz w:val="28"/>
                <w:szCs w:val="28"/>
              </w:rPr>
              <w:t>Member</w:t>
            </w:r>
          </w:p>
        </w:tc>
      </w:tr>
      <w:tr w:rsidR="00E908FA" w:rsidTr="00102B3A">
        <w:tc>
          <w:tcPr>
            <w:tcW w:w="3595" w:type="dxa"/>
          </w:tcPr>
          <w:p w:rsidR="00E908FA" w:rsidRDefault="00E908FA" w:rsidP="00102B3A">
            <w:pPr>
              <w:jc w:val="center"/>
              <w:rPr>
                <w:sz w:val="28"/>
                <w:szCs w:val="28"/>
              </w:rPr>
            </w:pPr>
            <w:r>
              <w:rPr>
                <w:sz w:val="28"/>
                <w:szCs w:val="28"/>
              </w:rPr>
              <w:t>Don Search</w:t>
            </w:r>
          </w:p>
        </w:tc>
        <w:tc>
          <w:tcPr>
            <w:tcW w:w="3420" w:type="dxa"/>
          </w:tcPr>
          <w:p w:rsidR="00E908FA" w:rsidRDefault="00E908FA" w:rsidP="00102B3A">
            <w:pPr>
              <w:jc w:val="center"/>
              <w:rPr>
                <w:sz w:val="28"/>
                <w:szCs w:val="28"/>
              </w:rPr>
            </w:pPr>
            <w:r>
              <w:rPr>
                <w:sz w:val="28"/>
                <w:szCs w:val="28"/>
              </w:rPr>
              <w:t>W3AZD</w:t>
            </w:r>
          </w:p>
        </w:tc>
        <w:tc>
          <w:tcPr>
            <w:tcW w:w="2335" w:type="dxa"/>
          </w:tcPr>
          <w:p w:rsidR="00E908FA" w:rsidRDefault="00E908FA" w:rsidP="00102B3A">
            <w:pPr>
              <w:jc w:val="center"/>
              <w:rPr>
                <w:sz w:val="28"/>
                <w:szCs w:val="28"/>
              </w:rPr>
            </w:pPr>
            <w:r>
              <w:rPr>
                <w:sz w:val="28"/>
                <w:szCs w:val="28"/>
              </w:rPr>
              <w:t>Yes</w:t>
            </w:r>
          </w:p>
        </w:tc>
      </w:tr>
      <w:tr w:rsidR="00E908FA" w:rsidTr="00102B3A">
        <w:tc>
          <w:tcPr>
            <w:tcW w:w="3595" w:type="dxa"/>
          </w:tcPr>
          <w:p w:rsidR="00E908FA" w:rsidRDefault="00E908FA" w:rsidP="00102B3A">
            <w:pPr>
              <w:jc w:val="center"/>
              <w:rPr>
                <w:sz w:val="28"/>
                <w:szCs w:val="28"/>
              </w:rPr>
            </w:pPr>
            <w:r>
              <w:rPr>
                <w:sz w:val="28"/>
                <w:szCs w:val="28"/>
              </w:rPr>
              <w:t>Hope Smith</w:t>
            </w:r>
          </w:p>
        </w:tc>
        <w:tc>
          <w:tcPr>
            <w:tcW w:w="3420" w:type="dxa"/>
          </w:tcPr>
          <w:p w:rsidR="00E908FA" w:rsidRDefault="00E908FA" w:rsidP="00102B3A">
            <w:pPr>
              <w:jc w:val="center"/>
              <w:rPr>
                <w:sz w:val="28"/>
                <w:szCs w:val="28"/>
              </w:rPr>
            </w:pPr>
            <w:r>
              <w:rPr>
                <w:sz w:val="28"/>
                <w:szCs w:val="28"/>
              </w:rPr>
              <w:t>WB3ANE</w:t>
            </w:r>
          </w:p>
        </w:tc>
        <w:tc>
          <w:tcPr>
            <w:tcW w:w="2335" w:type="dxa"/>
          </w:tcPr>
          <w:p w:rsidR="00E908FA" w:rsidRDefault="00E908FA" w:rsidP="00102B3A">
            <w:pPr>
              <w:jc w:val="center"/>
              <w:rPr>
                <w:sz w:val="28"/>
                <w:szCs w:val="28"/>
              </w:rPr>
            </w:pPr>
            <w:r>
              <w:rPr>
                <w:sz w:val="28"/>
                <w:szCs w:val="28"/>
              </w:rPr>
              <w:t>Yes</w:t>
            </w:r>
          </w:p>
        </w:tc>
      </w:tr>
      <w:tr w:rsidR="00E908FA" w:rsidTr="00102B3A">
        <w:tc>
          <w:tcPr>
            <w:tcW w:w="3595" w:type="dxa"/>
          </w:tcPr>
          <w:p w:rsidR="00E908FA" w:rsidRDefault="00E908FA" w:rsidP="00102B3A">
            <w:pPr>
              <w:jc w:val="center"/>
              <w:rPr>
                <w:sz w:val="28"/>
                <w:szCs w:val="28"/>
              </w:rPr>
            </w:pPr>
            <w:r>
              <w:rPr>
                <w:sz w:val="28"/>
                <w:szCs w:val="28"/>
              </w:rPr>
              <w:t xml:space="preserve">Fred </w:t>
            </w:r>
            <w:proofErr w:type="spellStart"/>
            <w:r>
              <w:rPr>
                <w:sz w:val="28"/>
                <w:szCs w:val="28"/>
              </w:rPr>
              <w:t>Laun</w:t>
            </w:r>
            <w:proofErr w:type="spellEnd"/>
          </w:p>
        </w:tc>
        <w:tc>
          <w:tcPr>
            <w:tcW w:w="3420" w:type="dxa"/>
          </w:tcPr>
          <w:p w:rsidR="00E908FA" w:rsidRDefault="00E908FA" w:rsidP="00102B3A">
            <w:pPr>
              <w:jc w:val="center"/>
              <w:rPr>
                <w:sz w:val="28"/>
                <w:szCs w:val="28"/>
              </w:rPr>
            </w:pPr>
            <w:r>
              <w:rPr>
                <w:sz w:val="28"/>
                <w:szCs w:val="28"/>
              </w:rPr>
              <w:t>K3ZO</w:t>
            </w:r>
          </w:p>
        </w:tc>
        <w:tc>
          <w:tcPr>
            <w:tcW w:w="2335" w:type="dxa"/>
          </w:tcPr>
          <w:p w:rsidR="00E908FA" w:rsidRDefault="00E908FA" w:rsidP="00102B3A">
            <w:pPr>
              <w:jc w:val="center"/>
              <w:rPr>
                <w:sz w:val="28"/>
                <w:szCs w:val="28"/>
              </w:rPr>
            </w:pPr>
            <w:r>
              <w:rPr>
                <w:sz w:val="28"/>
                <w:szCs w:val="28"/>
              </w:rPr>
              <w:t>Yes</w:t>
            </w:r>
          </w:p>
        </w:tc>
      </w:tr>
      <w:tr w:rsidR="00E908FA" w:rsidTr="00102B3A">
        <w:tc>
          <w:tcPr>
            <w:tcW w:w="3595" w:type="dxa"/>
          </w:tcPr>
          <w:p w:rsidR="00E908FA" w:rsidRDefault="00E908FA" w:rsidP="00102B3A">
            <w:pPr>
              <w:jc w:val="center"/>
              <w:rPr>
                <w:sz w:val="28"/>
                <w:szCs w:val="28"/>
              </w:rPr>
            </w:pPr>
            <w:r>
              <w:rPr>
                <w:sz w:val="28"/>
                <w:szCs w:val="28"/>
              </w:rPr>
              <w:t xml:space="preserve">Phil </w:t>
            </w:r>
            <w:proofErr w:type="spellStart"/>
            <w:r>
              <w:rPr>
                <w:sz w:val="28"/>
                <w:szCs w:val="28"/>
              </w:rPr>
              <w:t>Barsky</w:t>
            </w:r>
            <w:proofErr w:type="spellEnd"/>
          </w:p>
        </w:tc>
        <w:tc>
          <w:tcPr>
            <w:tcW w:w="3420" w:type="dxa"/>
          </w:tcPr>
          <w:p w:rsidR="00E908FA" w:rsidRDefault="00E908FA" w:rsidP="00102B3A">
            <w:pPr>
              <w:jc w:val="center"/>
              <w:rPr>
                <w:sz w:val="28"/>
                <w:szCs w:val="28"/>
              </w:rPr>
            </w:pPr>
            <w:r>
              <w:rPr>
                <w:sz w:val="28"/>
                <w:szCs w:val="28"/>
              </w:rPr>
              <w:t>K3EW</w:t>
            </w:r>
          </w:p>
        </w:tc>
        <w:tc>
          <w:tcPr>
            <w:tcW w:w="2335" w:type="dxa"/>
          </w:tcPr>
          <w:p w:rsidR="00E908FA" w:rsidRDefault="00E908FA" w:rsidP="00102B3A">
            <w:pPr>
              <w:jc w:val="center"/>
              <w:rPr>
                <w:sz w:val="28"/>
                <w:szCs w:val="28"/>
              </w:rPr>
            </w:pPr>
            <w:r>
              <w:rPr>
                <w:sz w:val="28"/>
                <w:szCs w:val="28"/>
              </w:rPr>
              <w:t>Yes</w:t>
            </w:r>
          </w:p>
        </w:tc>
      </w:tr>
      <w:tr w:rsidR="00E908FA" w:rsidTr="00102B3A">
        <w:tc>
          <w:tcPr>
            <w:tcW w:w="3595" w:type="dxa"/>
          </w:tcPr>
          <w:p w:rsidR="00E908FA" w:rsidRDefault="00E908FA" w:rsidP="00102B3A">
            <w:pPr>
              <w:jc w:val="center"/>
              <w:rPr>
                <w:sz w:val="28"/>
                <w:szCs w:val="28"/>
              </w:rPr>
            </w:pPr>
            <w:r>
              <w:rPr>
                <w:sz w:val="28"/>
                <w:szCs w:val="28"/>
              </w:rPr>
              <w:t xml:space="preserve">John </w:t>
            </w:r>
            <w:proofErr w:type="spellStart"/>
            <w:r>
              <w:rPr>
                <w:sz w:val="28"/>
                <w:szCs w:val="28"/>
              </w:rPr>
              <w:t>Kanode</w:t>
            </w:r>
            <w:proofErr w:type="spellEnd"/>
          </w:p>
        </w:tc>
        <w:tc>
          <w:tcPr>
            <w:tcW w:w="3420" w:type="dxa"/>
          </w:tcPr>
          <w:p w:rsidR="00E908FA" w:rsidRDefault="00E908FA" w:rsidP="00102B3A">
            <w:pPr>
              <w:jc w:val="center"/>
              <w:rPr>
                <w:sz w:val="28"/>
                <w:szCs w:val="28"/>
              </w:rPr>
            </w:pPr>
            <w:r>
              <w:rPr>
                <w:sz w:val="28"/>
                <w:szCs w:val="28"/>
              </w:rPr>
              <w:t>N4MM</w:t>
            </w:r>
          </w:p>
        </w:tc>
        <w:tc>
          <w:tcPr>
            <w:tcW w:w="2335" w:type="dxa"/>
          </w:tcPr>
          <w:p w:rsidR="00E908FA" w:rsidRDefault="00E908FA" w:rsidP="00102B3A">
            <w:pPr>
              <w:jc w:val="center"/>
              <w:rPr>
                <w:sz w:val="28"/>
                <w:szCs w:val="28"/>
              </w:rPr>
            </w:pPr>
            <w:r>
              <w:rPr>
                <w:sz w:val="28"/>
                <w:szCs w:val="28"/>
              </w:rPr>
              <w:t>Yes</w:t>
            </w:r>
          </w:p>
        </w:tc>
      </w:tr>
      <w:tr w:rsidR="00E908FA" w:rsidTr="00102B3A">
        <w:tc>
          <w:tcPr>
            <w:tcW w:w="3595" w:type="dxa"/>
          </w:tcPr>
          <w:p w:rsidR="00E908FA" w:rsidRDefault="00E908FA" w:rsidP="00102B3A">
            <w:pPr>
              <w:jc w:val="center"/>
              <w:rPr>
                <w:sz w:val="28"/>
                <w:szCs w:val="28"/>
              </w:rPr>
            </w:pPr>
            <w:r>
              <w:rPr>
                <w:sz w:val="28"/>
                <w:szCs w:val="28"/>
              </w:rPr>
              <w:t>Jim Locke</w:t>
            </w:r>
          </w:p>
        </w:tc>
        <w:tc>
          <w:tcPr>
            <w:tcW w:w="3420" w:type="dxa"/>
          </w:tcPr>
          <w:p w:rsidR="00E908FA" w:rsidRDefault="00E908FA" w:rsidP="00102B3A">
            <w:pPr>
              <w:jc w:val="center"/>
              <w:rPr>
                <w:sz w:val="28"/>
                <w:szCs w:val="28"/>
              </w:rPr>
            </w:pPr>
            <w:r>
              <w:rPr>
                <w:sz w:val="28"/>
                <w:szCs w:val="28"/>
              </w:rPr>
              <w:t>W3NRJ</w:t>
            </w:r>
          </w:p>
        </w:tc>
        <w:tc>
          <w:tcPr>
            <w:tcW w:w="2335" w:type="dxa"/>
          </w:tcPr>
          <w:p w:rsidR="00E908FA" w:rsidRDefault="00E908FA" w:rsidP="00102B3A">
            <w:pPr>
              <w:jc w:val="center"/>
              <w:rPr>
                <w:sz w:val="28"/>
                <w:szCs w:val="28"/>
              </w:rPr>
            </w:pPr>
            <w:r>
              <w:rPr>
                <w:sz w:val="28"/>
                <w:szCs w:val="28"/>
              </w:rPr>
              <w:t>Yes</w:t>
            </w:r>
          </w:p>
        </w:tc>
      </w:tr>
      <w:tr w:rsidR="00E908FA" w:rsidTr="00102B3A">
        <w:tc>
          <w:tcPr>
            <w:tcW w:w="3595" w:type="dxa"/>
          </w:tcPr>
          <w:p w:rsidR="00E908FA" w:rsidRDefault="00E908FA" w:rsidP="00102B3A">
            <w:pPr>
              <w:jc w:val="center"/>
              <w:rPr>
                <w:sz w:val="28"/>
                <w:szCs w:val="28"/>
              </w:rPr>
            </w:pPr>
            <w:r>
              <w:rPr>
                <w:sz w:val="28"/>
                <w:szCs w:val="28"/>
              </w:rPr>
              <w:t>Terry Hines</w:t>
            </w:r>
          </w:p>
        </w:tc>
        <w:tc>
          <w:tcPr>
            <w:tcW w:w="3420" w:type="dxa"/>
          </w:tcPr>
          <w:p w:rsidR="00E908FA" w:rsidRDefault="00E908FA" w:rsidP="00102B3A">
            <w:pPr>
              <w:jc w:val="center"/>
              <w:rPr>
                <w:sz w:val="28"/>
                <w:szCs w:val="28"/>
              </w:rPr>
            </w:pPr>
            <w:r>
              <w:rPr>
                <w:sz w:val="28"/>
                <w:szCs w:val="28"/>
              </w:rPr>
              <w:t>N4ZH</w:t>
            </w:r>
          </w:p>
        </w:tc>
        <w:tc>
          <w:tcPr>
            <w:tcW w:w="2335" w:type="dxa"/>
          </w:tcPr>
          <w:p w:rsidR="00E908FA" w:rsidRDefault="00E908FA" w:rsidP="00102B3A">
            <w:pPr>
              <w:jc w:val="center"/>
              <w:rPr>
                <w:sz w:val="28"/>
                <w:szCs w:val="28"/>
              </w:rPr>
            </w:pPr>
            <w:r>
              <w:rPr>
                <w:sz w:val="28"/>
                <w:szCs w:val="28"/>
              </w:rPr>
              <w:t>Yes</w:t>
            </w:r>
          </w:p>
        </w:tc>
      </w:tr>
      <w:tr w:rsidR="00E908FA" w:rsidTr="00102B3A">
        <w:tc>
          <w:tcPr>
            <w:tcW w:w="3595" w:type="dxa"/>
          </w:tcPr>
          <w:p w:rsidR="00E908FA" w:rsidRDefault="00E908FA" w:rsidP="00102B3A">
            <w:pPr>
              <w:jc w:val="center"/>
              <w:rPr>
                <w:sz w:val="28"/>
                <w:szCs w:val="28"/>
              </w:rPr>
            </w:pPr>
            <w:r>
              <w:rPr>
                <w:sz w:val="28"/>
                <w:szCs w:val="28"/>
              </w:rPr>
              <w:t xml:space="preserve">Dick </w:t>
            </w:r>
            <w:proofErr w:type="spellStart"/>
            <w:r>
              <w:rPr>
                <w:sz w:val="28"/>
                <w:szCs w:val="28"/>
              </w:rPr>
              <w:t>Maylott</w:t>
            </w:r>
            <w:proofErr w:type="spellEnd"/>
          </w:p>
        </w:tc>
        <w:tc>
          <w:tcPr>
            <w:tcW w:w="3420" w:type="dxa"/>
          </w:tcPr>
          <w:p w:rsidR="00E908FA" w:rsidRDefault="00E908FA" w:rsidP="00102B3A">
            <w:pPr>
              <w:jc w:val="center"/>
              <w:rPr>
                <w:sz w:val="28"/>
                <w:szCs w:val="28"/>
              </w:rPr>
            </w:pPr>
            <w:r>
              <w:rPr>
                <w:sz w:val="28"/>
                <w:szCs w:val="28"/>
              </w:rPr>
              <w:t>W2YE</w:t>
            </w:r>
          </w:p>
        </w:tc>
        <w:tc>
          <w:tcPr>
            <w:tcW w:w="2335" w:type="dxa"/>
          </w:tcPr>
          <w:p w:rsidR="00E908FA" w:rsidRDefault="00E908FA" w:rsidP="00102B3A">
            <w:pPr>
              <w:jc w:val="center"/>
              <w:rPr>
                <w:sz w:val="28"/>
                <w:szCs w:val="28"/>
              </w:rPr>
            </w:pPr>
            <w:r>
              <w:rPr>
                <w:sz w:val="28"/>
                <w:szCs w:val="28"/>
              </w:rPr>
              <w:t>Yes</w:t>
            </w:r>
          </w:p>
        </w:tc>
      </w:tr>
      <w:tr w:rsidR="00E908FA" w:rsidTr="00102B3A">
        <w:tc>
          <w:tcPr>
            <w:tcW w:w="3595" w:type="dxa"/>
          </w:tcPr>
          <w:p w:rsidR="00E908FA" w:rsidRDefault="00E908FA" w:rsidP="00102B3A">
            <w:pPr>
              <w:jc w:val="center"/>
              <w:rPr>
                <w:sz w:val="28"/>
                <w:szCs w:val="28"/>
              </w:rPr>
            </w:pPr>
            <w:r>
              <w:rPr>
                <w:sz w:val="28"/>
                <w:szCs w:val="28"/>
              </w:rPr>
              <w:t xml:space="preserve">Everett </w:t>
            </w:r>
            <w:proofErr w:type="spellStart"/>
            <w:r>
              <w:rPr>
                <w:sz w:val="28"/>
                <w:szCs w:val="28"/>
              </w:rPr>
              <w:t>Bollin</w:t>
            </w:r>
            <w:proofErr w:type="spellEnd"/>
          </w:p>
        </w:tc>
        <w:tc>
          <w:tcPr>
            <w:tcW w:w="3420" w:type="dxa"/>
          </w:tcPr>
          <w:p w:rsidR="00E908FA" w:rsidRDefault="00E908FA" w:rsidP="00102B3A">
            <w:pPr>
              <w:jc w:val="center"/>
              <w:rPr>
                <w:sz w:val="28"/>
                <w:szCs w:val="28"/>
              </w:rPr>
            </w:pPr>
            <w:r>
              <w:rPr>
                <w:sz w:val="28"/>
                <w:szCs w:val="28"/>
              </w:rPr>
              <w:t>WA3DVO</w:t>
            </w:r>
          </w:p>
        </w:tc>
        <w:tc>
          <w:tcPr>
            <w:tcW w:w="2335" w:type="dxa"/>
          </w:tcPr>
          <w:p w:rsidR="00E908FA" w:rsidRDefault="00E908FA" w:rsidP="00102B3A">
            <w:pPr>
              <w:jc w:val="center"/>
              <w:rPr>
                <w:sz w:val="28"/>
                <w:szCs w:val="28"/>
              </w:rPr>
            </w:pPr>
            <w:r>
              <w:rPr>
                <w:sz w:val="28"/>
                <w:szCs w:val="28"/>
              </w:rPr>
              <w:t>Yes</w:t>
            </w:r>
          </w:p>
        </w:tc>
      </w:tr>
      <w:tr w:rsidR="00E908FA" w:rsidTr="00102B3A">
        <w:tc>
          <w:tcPr>
            <w:tcW w:w="3595" w:type="dxa"/>
          </w:tcPr>
          <w:p w:rsidR="00E908FA" w:rsidRDefault="00E908FA" w:rsidP="00102B3A">
            <w:pPr>
              <w:jc w:val="center"/>
              <w:rPr>
                <w:sz w:val="28"/>
                <w:szCs w:val="28"/>
              </w:rPr>
            </w:pPr>
            <w:r>
              <w:rPr>
                <w:sz w:val="28"/>
                <w:szCs w:val="28"/>
              </w:rPr>
              <w:t xml:space="preserve">Pamela </w:t>
            </w:r>
            <w:proofErr w:type="spellStart"/>
            <w:r>
              <w:rPr>
                <w:sz w:val="28"/>
                <w:szCs w:val="28"/>
              </w:rPr>
              <w:t>Bollin</w:t>
            </w:r>
            <w:proofErr w:type="spellEnd"/>
          </w:p>
        </w:tc>
        <w:tc>
          <w:tcPr>
            <w:tcW w:w="3420" w:type="dxa"/>
          </w:tcPr>
          <w:p w:rsidR="00E908FA" w:rsidRDefault="00E908FA" w:rsidP="00102B3A">
            <w:pPr>
              <w:jc w:val="center"/>
              <w:rPr>
                <w:sz w:val="28"/>
                <w:szCs w:val="28"/>
              </w:rPr>
            </w:pPr>
            <w:r>
              <w:rPr>
                <w:sz w:val="28"/>
                <w:szCs w:val="28"/>
              </w:rPr>
              <w:t>N3NKW</w:t>
            </w:r>
          </w:p>
        </w:tc>
        <w:tc>
          <w:tcPr>
            <w:tcW w:w="2335" w:type="dxa"/>
          </w:tcPr>
          <w:p w:rsidR="00E908FA" w:rsidRDefault="00E908FA" w:rsidP="00102B3A">
            <w:pPr>
              <w:jc w:val="center"/>
              <w:rPr>
                <w:sz w:val="28"/>
                <w:szCs w:val="28"/>
              </w:rPr>
            </w:pPr>
            <w:r>
              <w:rPr>
                <w:sz w:val="28"/>
                <w:szCs w:val="28"/>
              </w:rPr>
              <w:t>WA3DVO XYL</w:t>
            </w:r>
          </w:p>
        </w:tc>
      </w:tr>
      <w:tr w:rsidR="00E908FA" w:rsidTr="00102B3A">
        <w:tc>
          <w:tcPr>
            <w:tcW w:w="3595" w:type="dxa"/>
          </w:tcPr>
          <w:p w:rsidR="00E908FA" w:rsidRDefault="00E908FA" w:rsidP="00102B3A">
            <w:pPr>
              <w:jc w:val="center"/>
              <w:rPr>
                <w:sz w:val="28"/>
                <w:szCs w:val="28"/>
              </w:rPr>
            </w:pPr>
            <w:r>
              <w:rPr>
                <w:sz w:val="28"/>
                <w:szCs w:val="28"/>
              </w:rPr>
              <w:t xml:space="preserve">Erin </w:t>
            </w:r>
            <w:proofErr w:type="spellStart"/>
            <w:r>
              <w:rPr>
                <w:sz w:val="28"/>
                <w:szCs w:val="28"/>
              </w:rPr>
              <w:t>Tordella</w:t>
            </w:r>
            <w:proofErr w:type="spellEnd"/>
          </w:p>
        </w:tc>
        <w:tc>
          <w:tcPr>
            <w:tcW w:w="3420" w:type="dxa"/>
          </w:tcPr>
          <w:p w:rsidR="00E908FA" w:rsidRDefault="00E908FA" w:rsidP="00102B3A">
            <w:pPr>
              <w:jc w:val="center"/>
              <w:rPr>
                <w:sz w:val="28"/>
                <w:szCs w:val="28"/>
              </w:rPr>
            </w:pPr>
            <w:r>
              <w:rPr>
                <w:sz w:val="28"/>
                <w:szCs w:val="28"/>
              </w:rPr>
              <w:t>N3HSA</w:t>
            </w:r>
          </w:p>
        </w:tc>
        <w:tc>
          <w:tcPr>
            <w:tcW w:w="2335" w:type="dxa"/>
          </w:tcPr>
          <w:p w:rsidR="00E908FA" w:rsidRDefault="00E908FA" w:rsidP="00102B3A">
            <w:pPr>
              <w:jc w:val="center"/>
              <w:rPr>
                <w:sz w:val="28"/>
                <w:szCs w:val="28"/>
              </w:rPr>
            </w:pPr>
            <w:r>
              <w:rPr>
                <w:sz w:val="28"/>
                <w:szCs w:val="28"/>
              </w:rPr>
              <w:t>Yes</w:t>
            </w:r>
          </w:p>
        </w:tc>
      </w:tr>
      <w:tr w:rsidR="00E908FA" w:rsidTr="00102B3A">
        <w:tc>
          <w:tcPr>
            <w:tcW w:w="3595" w:type="dxa"/>
          </w:tcPr>
          <w:p w:rsidR="00E908FA" w:rsidRDefault="00E908FA" w:rsidP="00102B3A">
            <w:pPr>
              <w:jc w:val="center"/>
              <w:rPr>
                <w:sz w:val="28"/>
                <w:szCs w:val="28"/>
              </w:rPr>
            </w:pPr>
            <w:r>
              <w:rPr>
                <w:sz w:val="28"/>
                <w:szCs w:val="28"/>
              </w:rPr>
              <w:t>Rick Murphy</w:t>
            </w:r>
          </w:p>
        </w:tc>
        <w:tc>
          <w:tcPr>
            <w:tcW w:w="3420" w:type="dxa"/>
          </w:tcPr>
          <w:p w:rsidR="00E908FA" w:rsidRDefault="00E908FA" w:rsidP="00102B3A">
            <w:pPr>
              <w:jc w:val="center"/>
              <w:rPr>
                <w:sz w:val="28"/>
                <w:szCs w:val="28"/>
              </w:rPr>
            </w:pPr>
            <w:r>
              <w:rPr>
                <w:sz w:val="28"/>
                <w:szCs w:val="28"/>
              </w:rPr>
              <w:t>K1MU</w:t>
            </w:r>
          </w:p>
        </w:tc>
        <w:tc>
          <w:tcPr>
            <w:tcW w:w="2335" w:type="dxa"/>
          </w:tcPr>
          <w:p w:rsidR="00E908FA" w:rsidRDefault="00E908FA" w:rsidP="00102B3A">
            <w:pPr>
              <w:jc w:val="center"/>
              <w:rPr>
                <w:sz w:val="28"/>
                <w:szCs w:val="28"/>
              </w:rPr>
            </w:pPr>
            <w:r>
              <w:rPr>
                <w:sz w:val="28"/>
                <w:szCs w:val="28"/>
              </w:rPr>
              <w:t>Yes</w:t>
            </w:r>
          </w:p>
        </w:tc>
      </w:tr>
      <w:tr w:rsidR="00E908FA" w:rsidTr="00102B3A">
        <w:tc>
          <w:tcPr>
            <w:tcW w:w="3595" w:type="dxa"/>
          </w:tcPr>
          <w:p w:rsidR="00E908FA" w:rsidRDefault="00E908FA" w:rsidP="00102B3A">
            <w:pPr>
              <w:jc w:val="center"/>
              <w:rPr>
                <w:sz w:val="28"/>
                <w:szCs w:val="28"/>
              </w:rPr>
            </w:pPr>
            <w:r>
              <w:rPr>
                <w:sz w:val="28"/>
                <w:szCs w:val="28"/>
              </w:rPr>
              <w:t>Marlene Hammond</w:t>
            </w:r>
          </w:p>
        </w:tc>
        <w:tc>
          <w:tcPr>
            <w:tcW w:w="3420" w:type="dxa"/>
          </w:tcPr>
          <w:p w:rsidR="00E908FA" w:rsidRDefault="00E908FA" w:rsidP="00102B3A">
            <w:pPr>
              <w:jc w:val="center"/>
              <w:rPr>
                <w:sz w:val="28"/>
                <w:szCs w:val="28"/>
              </w:rPr>
            </w:pPr>
            <w:r>
              <w:rPr>
                <w:sz w:val="28"/>
                <w:szCs w:val="28"/>
              </w:rPr>
              <w:t>KB4FAS</w:t>
            </w:r>
          </w:p>
        </w:tc>
        <w:tc>
          <w:tcPr>
            <w:tcW w:w="2335" w:type="dxa"/>
          </w:tcPr>
          <w:p w:rsidR="00E908FA" w:rsidRDefault="00E908FA" w:rsidP="00102B3A">
            <w:pPr>
              <w:jc w:val="center"/>
              <w:rPr>
                <w:sz w:val="28"/>
                <w:szCs w:val="28"/>
              </w:rPr>
            </w:pPr>
            <w:r>
              <w:rPr>
                <w:sz w:val="28"/>
                <w:szCs w:val="28"/>
              </w:rPr>
              <w:t>XYL of member WC4B (SK)</w:t>
            </w:r>
          </w:p>
        </w:tc>
      </w:tr>
    </w:tbl>
    <w:p w:rsidR="00E908FA" w:rsidRDefault="00E908FA" w:rsidP="00E908FA">
      <w:pPr>
        <w:pStyle w:val="NoSpacing"/>
        <w:rPr>
          <w:sz w:val="28"/>
          <w:szCs w:val="28"/>
        </w:rPr>
      </w:pPr>
    </w:p>
    <w:p w:rsidR="00E908FA" w:rsidRDefault="00E908FA" w:rsidP="00E908FA">
      <w:pPr>
        <w:pStyle w:val="NoSpacing"/>
        <w:rPr>
          <w:sz w:val="28"/>
          <w:szCs w:val="28"/>
        </w:rPr>
      </w:pPr>
    </w:p>
    <w:p w:rsidR="00E908FA" w:rsidRDefault="00E908FA" w:rsidP="00E908FA">
      <w:pPr>
        <w:pStyle w:val="NoSpacing"/>
        <w:rPr>
          <w:sz w:val="28"/>
          <w:szCs w:val="28"/>
        </w:rPr>
      </w:pPr>
      <w:r>
        <w:rPr>
          <w:sz w:val="28"/>
          <w:szCs w:val="28"/>
        </w:rPr>
        <w:t>W2YE moved that the minutes of the October NCDXA meeting be accepted.  K3EW seconded the motion which was approved unanimously.  Acting Secretary K3ZO said that there was nothing for the secretary to report as retiring secretary N4ZH had left everything in good order.</w:t>
      </w:r>
    </w:p>
    <w:p w:rsidR="00E908FA" w:rsidRDefault="00E908FA" w:rsidP="00E908FA">
      <w:pPr>
        <w:pStyle w:val="NoSpacing"/>
        <w:rPr>
          <w:sz w:val="28"/>
          <w:szCs w:val="28"/>
        </w:rPr>
      </w:pPr>
    </w:p>
    <w:p w:rsidR="004C7C07" w:rsidRDefault="00E908FA" w:rsidP="00E908FA">
      <w:pPr>
        <w:pStyle w:val="NoSpacing"/>
        <w:rPr>
          <w:sz w:val="28"/>
          <w:szCs w:val="28"/>
        </w:rPr>
      </w:pPr>
      <w:r>
        <w:rPr>
          <w:sz w:val="28"/>
          <w:szCs w:val="28"/>
        </w:rPr>
        <w:t xml:space="preserve">Treasurer K3EW delivered the treasurer’s report and passed out documents to those in attendance.  As of the end of November </w:t>
      </w:r>
      <w:r w:rsidR="004C7C07">
        <w:rPr>
          <w:sz w:val="28"/>
          <w:szCs w:val="28"/>
        </w:rPr>
        <w:t>the club treasury stood at $3992.33.</w:t>
      </w:r>
    </w:p>
    <w:p w:rsidR="004C7C07" w:rsidRDefault="004C7C07" w:rsidP="00E908FA">
      <w:pPr>
        <w:pStyle w:val="NoSpacing"/>
        <w:rPr>
          <w:sz w:val="28"/>
          <w:szCs w:val="28"/>
        </w:rPr>
      </w:pPr>
    </w:p>
    <w:p w:rsidR="00E908FA" w:rsidRDefault="004C7C07" w:rsidP="004C7C07">
      <w:pPr>
        <w:pStyle w:val="NoSpacing"/>
        <w:jc w:val="center"/>
        <w:rPr>
          <w:sz w:val="28"/>
          <w:szCs w:val="28"/>
        </w:rPr>
      </w:pPr>
      <w:r>
        <w:rPr>
          <w:sz w:val="28"/>
          <w:szCs w:val="28"/>
        </w:rPr>
        <w:lastRenderedPageBreak/>
        <w:t>2.</w:t>
      </w:r>
    </w:p>
    <w:p w:rsidR="004C7C07" w:rsidRDefault="004C7C07" w:rsidP="004C7C07">
      <w:pPr>
        <w:pStyle w:val="NoSpacing"/>
        <w:jc w:val="center"/>
        <w:rPr>
          <w:sz w:val="28"/>
          <w:szCs w:val="28"/>
        </w:rPr>
      </w:pPr>
    </w:p>
    <w:p w:rsidR="00E908FA" w:rsidRDefault="004C7C07" w:rsidP="004C7C07">
      <w:pPr>
        <w:pStyle w:val="NoSpacing"/>
        <w:rPr>
          <w:b/>
          <w:bCs/>
          <w:sz w:val="28"/>
          <w:szCs w:val="28"/>
        </w:rPr>
      </w:pPr>
      <w:r>
        <w:rPr>
          <w:b/>
          <w:bCs/>
          <w:sz w:val="28"/>
          <w:szCs w:val="28"/>
        </w:rPr>
        <w:t xml:space="preserve">K3EW reported that approximately one-fourth of the </w:t>
      </w:r>
      <w:proofErr w:type="gramStart"/>
      <w:r>
        <w:rPr>
          <w:b/>
          <w:bCs/>
          <w:sz w:val="28"/>
          <w:szCs w:val="28"/>
        </w:rPr>
        <w:t>membership still owe</w:t>
      </w:r>
      <w:proofErr w:type="gramEnd"/>
      <w:r>
        <w:rPr>
          <w:b/>
          <w:bCs/>
          <w:sz w:val="28"/>
          <w:szCs w:val="28"/>
        </w:rPr>
        <w:t xml:space="preserve"> their 2018-19 dues.  Those members who have not yet paid their $30 annual dues are urged to do so.</w:t>
      </w:r>
    </w:p>
    <w:p w:rsidR="004C7C07" w:rsidRDefault="004C7C07" w:rsidP="004C7C07">
      <w:pPr>
        <w:pStyle w:val="NoSpacing"/>
        <w:rPr>
          <w:b/>
          <w:bCs/>
          <w:sz w:val="28"/>
          <w:szCs w:val="28"/>
        </w:rPr>
      </w:pPr>
    </w:p>
    <w:p w:rsidR="004C7C07" w:rsidRDefault="004C7C07" w:rsidP="004C7C07">
      <w:pPr>
        <w:pStyle w:val="NoSpacing"/>
        <w:rPr>
          <w:sz w:val="28"/>
          <w:szCs w:val="28"/>
        </w:rPr>
      </w:pPr>
      <w:r>
        <w:rPr>
          <w:sz w:val="28"/>
          <w:szCs w:val="28"/>
        </w:rPr>
        <w:t>As of now the NCDXA membership stands at 32.</w:t>
      </w:r>
    </w:p>
    <w:p w:rsidR="004C7C07" w:rsidRDefault="004C7C07" w:rsidP="004C7C07">
      <w:pPr>
        <w:pStyle w:val="NoSpacing"/>
        <w:rPr>
          <w:sz w:val="28"/>
          <w:szCs w:val="28"/>
        </w:rPr>
      </w:pPr>
    </w:p>
    <w:p w:rsidR="00FB625C" w:rsidRDefault="004C7C07" w:rsidP="004C7C07">
      <w:pPr>
        <w:pStyle w:val="NoSpacing"/>
        <w:rPr>
          <w:sz w:val="28"/>
          <w:szCs w:val="28"/>
        </w:rPr>
      </w:pPr>
      <w:r>
        <w:rPr>
          <w:sz w:val="28"/>
          <w:szCs w:val="28"/>
        </w:rPr>
        <w:t xml:space="preserve">Past ARRL Vice-President N4MM gave his customary report on ARRL matters.  He reported on the </w:t>
      </w:r>
      <w:r w:rsidR="00FB625C">
        <w:rPr>
          <w:sz w:val="28"/>
          <w:szCs w:val="28"/>
        </w:rPr>
        <w:t xml:space="preserve">International Grid Chase which is the League’s newest operating activity.  Confirmations are to be made by </w:t>
      </w:r>
      <w:proofErr w:type="spellStart"/>
      <w:r w:rsidR="00FB625C">
        <w:rPr>
          <w:sz w:val="28"/>
          <w:szCs w:val="28"/>
        </w:rPr>
        <w:t>LoTW</w:t>
      </w:r>
      <w:proofErr w:type="spellEnd"/>
      <w:r w:rsidR="00FB625C">
        <w:rPr>
          <w:sz w:val="28"/>
          <w:szCs w:val="28"/>
        </w:rPr>
        <w:t xml:space="preserve"> only.  </w:t>
      </w:r>
    </w:p>
    <w:p w:rsidR="00FB625C" w:rsidRDefault="00FB625C" w:rsidP="004C7C07">
      <w:pPr>
        <w:pStyle w:val="NoSpacing"/>
        <w:rPr>
          <w:sz w:val="28"/>
          <w:szCs w:val="28"/>
        </w:rPr>
      </w:pPr>
    </w:p>
    <w:p w:rsidR="00521B27" w:rsidRDefault="00FB625C" w:rsidP="004C7C07">
      <w:pPr>
        <w:pStyle w:val="NoSpacing"/>
        <w:rPr>
          <w:sz w:val="28"/>
          <w:szCs w:val="28"/>
        </w:rPr>
      </w:pPr>
      <w:r>
        <w:rPr>
          <w:sz w:val="28"/>
          <w:szCs w:val="28"/>
        </w:rPr>
        <w:t xml:space="preserve">The recent elections for ARRL Directors in five of the ARRL Divisions resulted in four new directors being elected.  It is hoped that this new blood, along with the appointment of new ARRL CEO WB2ITX, will result in a reduction in the level of controversy which has lately marred League affairs.  ARRL members </w:t>
      </w:r>
      <w:r w:rsidR="00521B27">
        <w:rPr>
          <w:sz w:val="28"/>
          <w:szCs w:val="28"/>
        </w:rPr>
        <w:t xml:space="preserve">can follow the happenings in the upcoming January 18, 2019 meeting of the ARRL Board of Directors to get some idea as to whether things are likely to settle back into normalcy.  </w:t>
      </w:r>
    </w:p>
    <w:p w:rsidR="00521B27" w:rsidRDefault="00521B27" w:rsidP="004C7C07">
      <w:pPr>
        <w:pStyle w:val="NoSpacing"/>
        <w:rPr>
          <w:sz w:val="28"/>
          <w:szCs w:val="28"/>
        </w:rPr>
      </w:pPr>
    </w:p>
    <w:p w:rsidR="00521B27" w:rsidRDefault="00521B27" w:rsidP="004C7C07">
      <w:pPr>
        <w:pStyle w:val="NoSpacing"/>
        <w:rPr>
          <w:sz w:val="28"/>
          <w:szCs w:val="28"/>
        </w:rPr>
      </w:pPr>
      <w:r>
        <w:rPr>
          <w:sz w:val="28"/>
          <w:szCs w:val="28"/>
        </w:rPr>
        <w:t xml:space="preserve">Other than that, N4MM expressed some concern about the continued viability of CQ Magazine given the recent delay in the </w:t>
      </w:r>
      <w:r w:rsidR="00C874D8">
        <w:rPr>
          <w:sz w:val="28"/>
          <w:szCs w:val="28"/>
        </w:rPr>
        <w:t>arrival</w:t>
      </w:r>
      <w:r>
        <w:rPr>
          <w:sz w:val="28"/>
          <w:szCs w:val="28"/>
        </w:rPr>
        <w:t xml:space="preserve"> of print copies of the monthly publication.  Members present agreed that the availability of this authoritative independent public voice continues to be vital given the recent ARRL controversies.</w:t>
      </w:r>
    </w:p>
    <w:p w:rsidR="00521B27" w:rsidRDefault="00521B27" w:rsidP="004C7C07">
      <w:pPr>
        <w:pStyle w:val="NoSpacing"/>
        <w:rPr>
          <w:sz w:val="28"/>
          <w:szCs w:val="28"/>
        </w:rPr>
      </w:pPr>
    </w:p>
    <w:p w:rsidR="00BC1989" w:rsidRDefault="00BC1989" w:rsidP="004C7C07">
      <w:pPr>
        <w:pStyle w:val="NoSpacing"/>
        <w:rPr>
          <w:sz w:val="28"/>
          <w:szCs w:val="28"/>
        </w:rPr>
      </w:pPr>
      <w:r>
        <w:rPr>
          <w:sz w:val="28"/>
          <w:szCs w:val="28"/>
        </w:rPr>
        <w:t xml:space="preserve">ARRL Third Call Area Incoming QSL Bureau Manager K3ZO reported that QSL card volume continues to drop, though exact final totals for the calendar year 2018 are not yet available.   Given this drop in volume, K3ZO has reduced his trips to the QSL Bureau post office box to once per week, rather than the twice weekly schedule that he had maintained since 2006.  ARRL Two-Letter Prefix Fourth Call Area QSL Bureau Manager W2YE agreed that QSL volume has also dropped </w:t>
      </w:r>
      <w:r w:rsidR="00C874D8">
        <w:rPr>
          <w:sz w:val="28"/>
          <w:szCs w:val="28"/>
        </w:rPr>
        <w:t>at</w:t>
      </w:r>
      <w:r>
        <w:rPr>
          <w:sz w:val="28"/>
          <w:szCs w:val="28"/>
        </w:rPr>
        <w:t xml:space="preserve"> that Bureau.</w:t>
      </w:r>
    </w:p>
    <w:p w:rsidR="00BC1989" w:rsidRDefault="00BC1989" w:rsidP="004C7C07">
      <w:pPr>
        <w:pStyle w:val="NoSpacing"/>
        <w:rPr>
          <w:sz w:val="28"/>
          <w:szCs w:val="28"/>
        </w:rPr>
      </w:pPr>
    </w:p>
    <w:p w:rsidR="00327289" w:rsidRDefault="00BC1989" w:rsidP="004C7C07">
      <w:pPr>
        <w:pStyle w:val="NoSpacing"/>
        <w:rPr>
          <w:sz w:val="28"/>
          <w:szCs w:val="28"/>
        </w:rPr>
      </w:pPr>
      <w:r>
        <w:rPr>
          <w:sz w:val="28"/>
          <w:szCs w:val="28"/>
        </w:rPr>
        <w:t xml:space="preserve">Given a request received by NCDXA asking for the donation of funds for </w:t>
      </w:r>
      <w:r w:rsidR="00327289">
        <w:rPr>
          <w:sz w:val="28"/>
          <w:szCs w:val="28"/>
        </w:rPr>
        <w:t xml:space="preserve">the recent EP6RRC </w:t>
      </w:r>
      <w:proofErr w:type="spellStart"/>
      <w:r w:rsidR="00327289">
        <w:rPr>
          <w:sz w:val="28"/>
          <w:szCs w:val="28"/>
        </w:rPr>
        <w:t>DXpedition</w:t>
      </w:r>
      <w:proofErr w:type="spellEnd"/>
      <w:r w:rsidR="00327289">
        <w:rPr>
          <w:sz w:val="28"/>
          <w:szCs w:val="28"/>
        </w:rPr>
        <w:t xml:space="preserve">, along with a thank-you letter received from the VP6D </w:t>
      </w:r>
    </w:p>
    <w:p w:rsidR="00327289" w:rsidRDefault="00327289" w:rsidP="004C7C07">
      <w:pPr>
        <w:pStyle w:val="NoSpacing"/>
        <w:rPr>
          <w:sz w:val="28"/>
          <w:szCs w:val="28"/>
        </w:rPr>
      </w:pPr>
    </w:p>
    <w:p w:rsidR="00327289" w:rsidRDefault="00327289" w:rsidP="00327289">
      <w:pPr>
        <w:pStyle w:val="NoSpacing"/>
        <w:jc w:val="center"/>
        <w:rPr>
          <w:sz w:val="28"/>
          <w:szCs w:val="28"/>
        </w:rPr>
      </w:pPr>
      <w:r>
        <w:rPr>
          <w:sz w:val="28"/>
          <w:szCs w:val="28"/>
        </w:rPr>
        <w:lastRenderedPageBreak/>
        <w:t>3.</w:t>
      </w:r>
    </w:p>
    <w:p w:rsidR="00327289" w:rsidRDefault="00327289" w:rsidP="004C7C07">
      <w:pPr>
        <w:pStyle w:val="NoSpacing"/>
        <w:rPr>
          <w:sz w:val="28"/>
          <w:szCs w:val="28"/>
        </w:rPr>
      </w:pPr>
    </w:p>
    <w:p w:rsidR="00327289" w:rsidRDefault="00327289" w:rsidP="004C7C07">
      <w:pPr>
        <w:pStyle w:val="NoSpacing"/>
        <w:rPr>
          <w:sz w:val="28"/>
          <w:szCs w:val="28"/>
        </w:rPr>
      </w:pPr>
      <w:proofErr w:type="spellStart"/>
      <w:r>
        <w:rPr>
          <w:sz w:val="28"/>
          <w:szCs w:val="28"/>
        </w:rPr>
        <w:t>D</w:t>
      </w:r>
      <w:r w:rsidR="00EE5D6A">
        <w:rPr>
          <w:sz w:val="28"/>
          <w:szCs w:val="28"/>
        </w:rPr>
        <w:t>X</w:t>
      </w:r>
      <w:r>
        <w:rPr>
          <w:sz w:val="28"/>
          <w:szCs w:val="28"/>
        </w:rPr>
        <w:t>pedition</w:t>
      </w:r>
      <w:proofErr w:type="spellEnd"/>
      <w:r>
        <w:rPr>
          <w:sz w:val="28"/>
          <w:szCs w:val="28"/>
        </w:rPr>
        <w:t xml:space="preserve"> to which NCDXA had donated funds, K3ZO asked Treasurer K3EW to lead a discussion as to how requests to NCDXA for donations </w:t>
      </w:r>
      <w:r w:rsidR="00290748">
        <w:rPr>
          <w:sz w:val="28"/>
          <w:szCs w:val="28"/>
        </w:rPr>
        <w:t>to</w:t>
      </w:r>
      <w:r>
        <w:rPr>
          <w:sz w:val="28"/>
          <w:szCs w:val="28"/>
        </w:rPr>
        <w:t xml:space="preserve"> </w:t>
      </w:r>
      <w:proofErr w:type="spellStart"/>
      <w:r>
        <w:rPr>
          <w:sz w:val="28"/>
          <w:szCs w:val="28"/>
        </w:rPr>
        <w:t>DXpeditions</w:t>
      </w:r>
      <w:proofErr w:type="spellEnd"/>
      <w:r>
        <w:rPr>
          <w:sz w:val="28"/>
          <w:szCs w:val="28"/>
        </w:rPr>
        <w:t xml:space="preserve"> should be handled in the future.   The matter is being raised because the EP6RRC request for support was received only a couple of days before the </w:t>
      </w:r>
      <w:proofErr w:type="spellStart"/>
      <w:r>
        <w:rPr>
          <w:sz w:val="28"/>
          <w:szCs w:val="28"/>
        </w:rPr>
        <w:t>DXpedition</w:t>
      </w:r>
      <w:proofErr w:type="spellEnd"/>
      <w:r>
        <w:rPr>
          <w:sz w:val="28"/>
          <w:szCs w:val="28"/>
        </w:rPr>
        <w:t xml:space="preserve"> began, so that there was no time for the members to decide on a pre-</w:t>
      </w:r>
      <w:proofErr w:type="spellStart"/>
      <w:r>
        <w:rPr>
          <w:sz w:val="28"/>
          <w:szCs w:val="28"/>
        </w:rPr>
        <w:t>D</w:t>
      </w:r>
      <w:r w:rsidR="00EE5D6A">
        <w:rPr>
          <w:sz w:val="28"/>
          <w:szCs w:val="28"/>
        </w:rPr>
        <w:t>X</w:t>
      </w:r>
      <w:r>
        <w:rPr>
          <w:sz w:val="28"/>
          <w:szCs w:val="28"/>
        </w:rPr>
        <w:t>pedition</w:t>
      </w:r>
      <w:proofErr w:type="spellEnd"/>
      <w:r>
        <w:rPr>
          <w:sz w:val="28"/>
          <w:szCs w:val="28"/>
        </w:rPr>
        <w:t xml:space="preserve"> donation at a regular NCDXA meeting.    After discussion it was decided that our members should be apprised of such requests </w:t>
      </w:r>
      <w:r w:rsidR="00290748">
        <w:rPr>
          <w:sz w:val="28"/>
          <w:szCs w:val="28"/>
        </w:rPr>
        <w:t xml:space="preserve">the minute they arrive, </w:t>
      </w:r>
      <w:r>
        <w:rPr>
          <w:sz w:val="28"/>
          <w:szCs w:val="28"/>
        </w:rPr>
        <w:t>using the club</w:t>
      </w:r>
      <w:r w:rsidR="00290748">
        <w:rPr>
          <w:sz w:val="28"/>
          <w:szCs w:val="28"/>
        </w:rPr>
        <w:t>’s</w:t>
      </w:r>
      <w:r>
        <w:rPr>
          <w:sz w:val="28"/>
          <w:szCs w:val="28"/>
        </w:rPr>
        <w:t xml:space="preserve"> e-mail reflector</w:t>
      </w:r>
      <w:r w:rsidR="00290748">
        <w:rPr>
          <w:sz w:val="28"/>
          <w:szCs w:val="28"/>
        </w:rPr>
        <w:t xml:space="preserve"> to notify them.   Webmaster K1MU stated that he believed that all members are currently subscribed to the reflector, though he would check based on a list of e-mail addresses provided by K3EW.</w:t>
      </w:r>
    </w:p>
    <w:p w:rsidR="00290748" w:rsidRDefault="00290748" w:rsidP="004C7C07">
      <w:pPr>
        <w:pStyle w:val="NoSpacing"/>
        <w:rPr>
          <w:sz w:val="28"/>
          <w:szCs w:val="28"/>
        </w:rPr>
      </w:pPr>
    </w:p>
    <w:p w:rsidR="00290748" w:rsidRDefault="00290748" w:rsidP="004C7C07">
      <w:pPr>
        <w:pStyle w:val="NoSpacing"/>
        <w:rPr>
          <w:sz w:val="28"/>
          <w:szCs w:val="28"/>
        </w:rPr>
      </w:pPr>
      <w:r>
        <w:rPr>
          <w:sz w:val="28"/>
          <w:szCs w:val="28"/>
        </w:rPr>
        <w:t>K3ZO thanked K3EW for taking the initiative to update the NCDXA web site so that outdated items are removed.  K3EW and K1MU have been working together to do so, and it has been decided that the “Members</w:t>
      </w:r>
      <w:r w:rsidR="00085E60">
        <w:rPr>
          <w:sz w:val="28"/>
          <w:szCs w:val="28"/>
        </w:rPr>
        <w:t>’</w:t>
      </w:r>
      <w:r w:rsidR="007D3FB1">
        <w:rPr>
          <w:sz w:val="28"/>
          <w:szCs w:val="28"/>
        </w:rPr>
        <w:t xml:space="preserve"> </w:t>
      </w:r>
      <w:proofErr w:type="gramStart"/>
      <w:r>
        <w:rPr>
          <w:sz w:val="28"/>
          <w:szCs w:val="28"/>
        </w:rPr>
        <w:t>Only</w:t>
      </w:r>
      <w:proofErr w:type="gramEnd"/>
      <w:r>
        <w:rPr>
          <w:sz w:val="28"/>
          <w:szCs w:val="28"/>
        </w:rPr>
        <w:t xml:space="preserve">” page be eliminated, as there is no need for any content to be restricted to members only.   Members who are interested can contact K3EW for suggestions about possible additions or modifications to the NCDXA web site. </w:t>
      </w:r>
    </w:p>
    <w:p w:rsidR="00290748" w:rsidRDefault="00290748" w:rsidP="004C7C07">
      <w:pPr>
        <w:pStyle w:val="NoSpacing"/>
        <w:rPr>
          <w:sz w:val="28"/>
          <w:szCs w:val="28"/>
        </w:rPr>
      </w:pPr>
    </w:p>
    <w:p w:rsidR="00C874D8" w:rsidRDefault="00290748" w:rsidP="004C7C07">
      <w:pPr>
        <w:pStyle w:val="NoSpacing"/>
        <w:rPr>
          <w:sz w:val="28"/>
          <w:szCs w:val="28"/>
        </w:rPr>
      </w:pPr>
      <w:r>
        <w:rPr>
          <w:sz w:val="28"/>
          <w:szCs w:val="28"/>
        </w:rPr>
        <w:t xml:space="preserve"> </w:t>
      </w:r>
      <w:r w:rsidR="001D07FC">
        <w:rPr>
          <w:sz w:val="28"/>
          <w:szCs w:val="28"/>
        </w:rPr>
        <w:t xml:space="preserve">The next regular meeting of NCDXA will take place on Saturday February 23 as close to the noon hour as possible.  Member suggestions for possible locations are welcome.   Should no such suggestions be forthcoming, the meeting will take place at the </w:t>
      </w:r>
      <w:r w:rsidR="00C874D8">
        <w:rPr>
          <w:sz w:val="28"/>
          <w:szCs w:val="28"/>
        </w:rPr>
        <w:t>Fairview Park Marriott Hotel in Annandale at 1:30 PM.</w:t>
      </w:r>
    </w:p>
    <w:p w:rsidR="00C874D8" w:rsidRDefault="00C874D8" w:rsidP="004C7C07">
      <w:pPr>
        <w:pStyle w:val="NoSpacing"/>
        <w:rPr>
          <w:sz w:val="28"/>
          <w:szCs w:val="28"/>
        </w:rPr>
      </w:pPr>
    </w:p>
    <w:p w:rsidR="00C874D8" w:rsidRDefault="00C874D8" w:rsidP="004C7C07">
      <w:pPr>
        <w:pStyle w:val="NoSpacing"/>
        <w:rPr>
          <w:sz w:val="28"/>
          <w:szCs w:val="28"/>
        </w:rPr>
      </w:pPr>
      <w:r>
        <w:rPr>
          <w:sz w:val="28"/>
          <w:szCs w:val="28"/>
        </w:rPr>
        <w:t>There being no further business, at 5:42 PM N4ZH moved and K1MU seconded that the meeting be adjourned, after which time attendees enjoyed a delicious Christmas buffet provided by KB4FAS.</w:t>
      </w:r>
    </w:p>
    <w:p w:rsidR="00C874D8" w:rsidRDefault="00C874D8" w:rsidP="004C7C07">
      <w:pPr>
        <w:pStyle w:val="NoSpacing"/>
        <w:rPr>
          <w:sz w:val="28"/>
          <w:szCs w:val="28"/>
        </w:rPr>
      </w:pPr>
    </w:p>
    <w:p w:rsidR="00C874D8" w:rsidRDefault="00C874D8" w:rsidP="004C7C07">
      <w:pPr>
        <w:pStyle w:val="NoSpacing"/>
        <w:rPr>
          <w:sz w:val="28"/>
          <w:szCs w:val="28"/>
        </w:rPr>
      </w:pPr>
      <w:r>
        <w:rPr>
          <w:sz w:val="28"/>
          <w:szCs w:val="28"/>
        </w:rPr>
        <w:t>Respectfully submitted,</w:t>
      </w:r>
    </w:p>
    <w:p w:rsidR="00C874D8" w:rsidRDefault="00C874D8" w:rsidP="004C7C07">
      <w:pPr>
        <w:pStyle w:val="NoSpacing"/>
        <w:rPr>
          <w:sz w:val="28"/>
          <w:szCs w:val="28"/>
        </w:rPr>
      </w:pPr>
    </w:p>
    <w:p w:rsidR="00C874D8" w:rsidRDefault="00C874D8" w:rsidP="004C7C07">
      <w:pPr>
        <w:pStyle w:val="NoSpacing"/>
        <w:rPr>
          <w:sz w:val="28"/>
          <w:szCs w:val="28"/>
        </w:rPr>
      </w:pPr>
      <w:r>
        <w:rPr>
          <w:sz w:val="28"/>
          <w:szCs w:val="28"/>
        </w:rPr>
        <w:t xml:space="preserve">Fred </w:t>
      </w:r>
      <w:proofErr w:type="spellStart"/>
      <w:r>
        <w:rPr>
          <w:sz w:val="28"/>
          <w:szCs w:val="28"/>
        </w:rPr>
        <w:t>Laun</w:t>
      </w:r>
      <w:proofErr w:type="spellEnd"/>
      <w:r>
        <w:rPr>
          <w:sz w:val="28"/>
          <w:szCs w:val="28"/>
        </w:rPr>
        <w:t>, K3ZO</w:t>
      </w:r>
    </w:p>
    <w:p w:rsidR="00290748" w:rsidRDefault="00C874D8" w:rsidP="004C7C07">
      <w:pPr>
        <w:pStyle w:val="NoSpacing"/>
        <w:rPr>
          <w:sz w:val="28"/>
          <w:szCs w:val="28"/>
        </w:rPr>
      </w:pPr>
      <w:r>
        <w:rPr>
          <w:sz w:val="28"/>
          <w:szCs w:val="28"/>
        </w:rPr>
        <w:t xml:space="preserve">Acting Secretary      </w:t>
      </w:r>
      <w:r w:rsidR="001D07FC">
        <w:rPr>
          <w:sz w:val="28"/>
          <w:szCs w:val="28"/>
        </w:rPr>
        <w:t xml:space="preserve"> </w:t>
      </w:r>
    </w:p>
    <w:p w:rsidR="00290748" w:rsidRDefault="00290748" w:rsidP="004C7C07">
      <w:pPr>
        <w:pStyle w:val="NoSpacing"/>
        <w:rPr>
          <w:sz w:val="28"/>
          <w:szCs w:val="28"/>
        </w:rPr>
      </w:pPr>
    </w:p>
    <w:p w:rsidR="00290748" w:rsidRDefault="00290748" w:rsidP="004C7C07">
      <w:pPr>
        <w:pStyle w:val="NoSpacing"/>
        <w:rPr>
          <w:sz w:val="28"/>
          <w:szCs w:val="28"/>
        </w:rPr>
      </w:pPr>
    </w:p>
    <w:p w:rsidR="00327289" w:rsidRDefault="00327289" w:rsidP="004C7C07">
      <w:pPr>
        <w:pStyle w:val="NoSpacing"/>
        <w:rPr>
          <w:sz w:val="28"/>
          <w:szCs w:val="28"/>
        </w:rPr>
      </w:pPr>
    </w:p>
    <w:p w:rsidR="004C7C07" w:rsidRPr="004C7C07" w:rsidRDefault="00327289" w:rsidP="004C7C07">
      <w:pPr>
        <w:pStyle w:val="NoSpacing"/>
        <w:rPr>
          <w:sz w:val="28"/>
          <w:szCs w:val="28"/>
        </w:rPr>
      </w:pPr>
      <w:r>
        <w:rPr>
          <w:sz w:val="28"/>
          <w:szCs w:val="28"/>
        </w:rPr>
        <w:t xml:space="preserve">    </w:t>
      </w:r>
    </w:p>
    <w:p w:rsidR="00E908FA" w:rsidRPr="00E908FA" w:rsidRDefault="00E908FA" w:rsidP="00E908FA">
      <w:pPr>
        <w:pStyle w:val="NoSpacing"/>
      </w:pPr>
      <w:r>
        <w:t xml:space="preserve"> </w:t>
      </w:r>
      <w:r w:rsidR="004C7C07">
        <w:t xml:space="preserve">  </w:t>
      </w:r>
    </w:p>
    <w:sectPr w:rsidR="00E908FA" w:rsidRPr="00E908FA" w:rsidSect="001378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applyBreakingRules/>
  </w:compat>
  <w:rsids>
    <w:rsidRoot w:val="00E908FA"/>
    <w:rsid w:val="00085E60"/>
    <w:rsid w:val="00137836"/>
    <w:rsid w:val="001D07FC"/>
    <w:rsid w:val="00290748"/>
    <w:rsid w:val="002A4F0D"/>
    <w:rsid w:val="00327289"/>
    <w:rsid w:val="004C7C07"/>
    <w:rsid w:val="00521B27"/>
    <w:rsid w:val="007D3FB1"/>
    <w:rsid w:val="00BC1989"/>
    <w:rsid w:val="00C874D8"/>
    <w:rsid w:val="00E908FA"/>
    <w:rsid w:val="00EE5D6A"/>
    <w:rsid w:val="00FB625C"/>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8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08FA"/>
    <w:pPr>
      <w:spacing w:after="0" w:line="240" w:lineRule="auto"/>
    </w:pPr>
  </w:style>
  <w:style w:type="table" w:styleId="TableGrid">
    <w:name w:val="Table Grid"/>
    <w:basedOn w:val="TableNormal"/>
    <w:uiPriority w:val="39"/>
    <w:rsid w:val="00E908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3</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Somporn User</dc:creator>
  <cp:lastModifiedBy>Somporn User</cp:lastModifiedBy>
  <cp:revision>3</cp:revision>
  <dcterms:created xsi:type="dcterms:W3CDTF">2018-12-17T15:25:00Z</dcterms:created>
  <dcterms:modified xsi:type="dcterms:W3CDTF">2018-12-17T17:23:00Z</dcterms:modified>
</cp:coreProperties>
</file>