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0BCF" w14:textId="77777777" w:rsidR="00286C19" w:rsidRDefault="00286C19" w:rsidP="00286C19">
      <w:pPr>
        <w:spacing w:line="285" w:lineRule="auto"/>
        <w:ind w:left="2980" w:right="211" w:firstLine="620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General Information</w:t>
      </w:r>
    </w:p>
    <w:p w14:paraId="7914C6CF" w14:textId="77777777" w:rsidR="00286C19" w:rsidRDefault="00286C19" w:rsidP="00286C19">
      <w:pPr>
        <w:pStyle w:val="ListParagraph"/>
        <w:rPr>
          <w:rFonts w:ascii="Calibri" w:hAnsi="Calibri"/>
          <w:spacing w:val="38"/>
          <w:sz w:val="22"/>
          <w:szCs w:val="22"/>
        </w:rPr>
      </w:pPr>
    </w:p>
    <w:p w14:paraId="2D1BDF66" w14:textId="77777777" w:rsidR="00286C19" w:rsidRDefault="00286C19" w:rsidP="00286C19">
      <w:pPr>
        <w:pStyle w:val="ListParagraph"/>
        <w:numPr>
          <w:ilvl w:val="0"/>
          <w:numId w:val="11"/>
        </w:numPr>
        <w:suppressAutoHyphens/>
        <w:spacing w:before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Landing permit issued by High Commissioner, French Polynesia (available on request)</w:t>
      </w:r>
    </w:p>
    <w:p w14:paraId="21560A9F" w14:textId="77777777" w:rsidR="00286C19" w:rsidRDefault="00286C19" w:rsidP="00286C19">
      <w:pPr>
        <w:pStyle w:val="ListParagraph"/>
        <w:numPr>
          <w:ilvl w:val="0"/>
          <w:numId w:val="11"/>
        </w:numPr>
        <w:suppressAutoHyphens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Planned on island operation: Jan 18, 2024 – Feb 2, 2024</w:t>
      </w:r>
    </w:p>
    <w:p w14:paraId="7CE242EF" w14:textId="77777777" w:rsidR="00286C19" w:rsidRDefault="00286C19" w:rsidP="00286C19">
      <w:pPr>
        <w:pStyle w:val="ListParagraph"/>
        <w:numPr>
          <w:ilvl w:val="1"/>
          <w:numId w:val="11"/>
        </w:numPr>
        <w:suppressAutoHyphens/>
        <w:spacing w:before="41" w:line="266" w:lineRule="auto"/>
        <w:ind w:right="4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Estimated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~</w:t>
      </w:r>
      <w:r>
        <w:rPr>
          <w:rFonts w:ascii="Calibri" w:eastAsia="Calibri" w:hAnsi="Calibri" w:cs="Calibri"/>
          <w:spacing w:val="-2"/>
          <w:sz w:val="22"/>
          <w:szCs w:val="22"/>
        </w:rPr>
        <w:t>$350,000</w:t>
      </w:r>
      <w:r>
        <w:rPr>
          <w:rFonts w:ascii="Calibri" w:eastAsia="Calibri" w:hAnsi="Calibri" w:cs="Calibri"/>
          <w:sz w:val="22"/>
          <w:szCs w:val="22"/>
        </w:rPr>
        <w:t>(USD)</w:t>
      </w:r>
    </w:p>
    <w:p w14:paraId="0F2ECE7A" w14:textId="77777777" w:rsidR="00286C19" w:rsidRDefault="00286C19" w:rsidP="00286C19">
      <w:pPr>
        <w:pStyle w:val="ListParagraph"/>
        <w:numPr>
          <w:ilvl w:val="1"/>
          <w:numId w:val="11"/>
        </w:numPr>
        <w:suppressAutoHyphens/>
        <w:spacing w:before="41" w:line="266" w:lineRule="auto"/>
        <w:ind w:right="4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Does not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include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the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travel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San Diego, California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or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eals</w:t>
      </w:r>
    </w:p>
    <w:p w14:paraId="11B3D758" w14:textId="77777777" w:rsidR="00286C19" w:rsidRDefault="00286C19" w:rsidP="00286C19">
      <w:pPr>
        <w:pStyle w:val="ListParagraph"/>
        <w:numPr>
          <w:ilvl w:val="0"/>
          <w:numId w:val="11"/>
        </w:numPr>
        <w:suppressAutoHyphens/>
        <w:spacing w:before="3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16 Experienced DX and Contest Operators</w:t>
      </w:r>
    </w:p>
    <w:p w14:paraId="3B590736" w14:textId="1D8BF47E" w:rsidR="00286C19" w:rsidRDefault="00286C19" w:rsidP="00286C19">
      <w:pPr>
        <w:pStyle w:val="ListParagraph"/>
        <w:numPr>
          <w:ilvl w:val="1"/>
          <w:numId w:val="11"/>
        </w:numPr>
        <w:suppressAutoHyphens/>
        <w:spacing w:before="41"/>
        <w:rPr>
          <w:rFonts w:asciiTheme="minorHAnsi" w:eastAsia="Calibri" w:hAnsiTheme="minorHAnsi" w:cstheme="minorHAnsi"/>
          <w:szCs w:val="22"/>
        </w:rPr>
      </w:pPr>
      <w:r>
        <w:rPr>
          <w:rFonts w:asciiTheme="minorHAnsi" w:hAnsiTheme="minorHAnsi" w:cstheme="minorHAnsi"/>
          <w:sz w:val="22"/>
        </w:rPr>
        <w:t>Jacky F2CW/ZL3CW Expedition Leader, Dave K3EL (Co-Leader), Gene K5GS (Co-Leader / Treasurer), Heye DJ9RR, Steve W1SRD, Laci HA0NAR, Ricardo PY2PT, Walt N6XG, Rob N7QT, Chris N6WM, Glenn KE4KY, Andreas N6NU, Dave WD5COV, Arliss W7XU, Philippe FO4BM</w:t>
      </w:r>
      <w:r w:rsidR="00DB67BE">
        <w:rPr>
          <w:rFonts w:asciiTheme="minorHAnsi" w:hAnsiTheme="minorHAnsi" w:cstheme="minorHAnsi"/>
          <w:sz w:val="22"/>
        </w:rPr>
        <w:t>, Open</w:t>
      </w:r>
      <w:r>
        <w:rPr>
          <w:rFonts w:asciiTheme="minorHAnsi" w:hAnsiTheme="minorHAnsi" w:cstheme="minorHAnsi"/>
          <w:sz w:val="22"/>
        </w:rPr>
        <w:t>.</w:t>
      </w:r>
    </w:p>
    <w:p w14:paraId="61767DF4" w14:textId="77777777" w:rsidR="00286C19" w:rsidRDefault="00286C19" w:rsidP="00286C19">
      <w:pPr>
        <w:pStyle w:val="ListParagraph"/>
        <w:spacing w:before="34"/>
        <w:ind w:left="1440"/>
        <w:rPr>
          <w:rFonts w:ascii="Calibri" w:eastAsia="Calibri" w:hAnsi="Calibri" w:cs="Calibri"/>
          <w:sz w:val="22"/>
          <w:szCs w:val="22"/>
        </w:rPr>
      </w:pPr>
    </w:p>
    <w:p w14:paraId="19CAE398" w14:textId="77777777" w:rsidR="00286C19" w:rsidRDefault="00286C19" w:rsidP="00286C19">
      <w:pPr>
        <w:pStyle w:val="ListParagraph"/>
        <w:numPr>
          <w:ilvl w:val="0"/>
          <w:numId w:val="10"/>
        </w:numPr>
        <w:suppressAutoHyphens/>
        <w:spacing w:before="32"/>
        <w:rPr>
          <w:rFonts w:ascii="Calibri" w:eastAsia="Calibri" w:hAnsi="Calibri" w:cs="Calibri"/>
          <w:spacing w:val="1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s: 8</w:t>
      </w:r>
    </w:p>
    <w:p w14:paraId="1789EB8E" w14:textId="77777777" w:rsidR="00286C19" w:rsidRDefault="00286C19" w:rsidP="00286C19">
      <w:pPr>
        <w:pStyle w:val="ListParagraph"/>
        <w:numPr>
          <w:ilvl w:val="0"/>
          <w:numId w:val="10"/>
        </w:numPr>
        <w:suppressAutoHyphens/>
        <w:spacing w:before="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QSO Target:  80,000 - 100,000 </w:t>
      </w:r>
    </w:p>
    <w:p w14:paraId="211E55F1" w14:textId="77777777" w:rsidR="00286C19" w:rsidRDefault="00286C19" w:rsidP="00286C19">
      <w:pPr>
        <w:pStyle w:val="ListParagraph"/>
        <w:numPr>
          <w:ilvl w:val="0"/>
          <w:numId w:val="10"/>
        </w:numPr>
        <w:suppressAutoHyphens/>
        <w:spacing w:before="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6m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CW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/RTTY – FT8</w:t>
      </w:r>
    </w:p>
    <w:p w14:paraId="23D3D099" w14:textId="77777777" w:rsidR="00286C19" w:rsidRDefault="00286C19" w:rsidP="00286C19">
      <w:pPr>
        <w:pStyle w:val="ListParagraph"/>
        <w:numPr>
          <w:ilvl w:val="0"/>
          <w:numId w:val="10"/>
        </w:numPr>
        <w:suppressAutoHyphens/>
        <w:spacing w:before="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Planned on-island: 16 days</w:t>
      </w:r>
    </w:p>
    <w:p w14:paraId="0FF65374" w14:textId="77777777" w:rsidR="00286C19" w:rsidRDefault="00286C19" w:rsidP="00286C19">
      <w:pPr>
        <w:pStyle w:val="ListParagraph"/>
        <w:numPr>
          <w:ilvl w:val="0"/>
          <w:numId w:val="10"/>
        </w:numPr>
        <w:tabs>
          <w:tab w:val="left" w:pos="820"/>
        </w:tabs>
        <w:suppressAutoHyphens/>
        <w:spacing w:before="39" w:line="273" w:lineRule="auto"/>
        <w:ind w:right="7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ent: Elecraft K3(s), Elecraft KPA-500, Gemini DX-1200, OM Power and Flex PGXL amplifiers</w:t>
      </w:r>
    </w:p>
    <w:p w14:paraId="77EC42C2" w14:textId="4A6A3BF6" w:rsidR="00286C19" w:rsidRDefault="00286C19" w:rsidP="00286C19">
      <w:pPr>
        <w:pStyle w:val="ListParagraph"/>
        <w:numPr>
          <w:ilvl w:val="0"/>
          <w:numId w:val="10"/>
        </w:numPr>
        <w:tabs>
          <w:tab w:val="left" w:pos="820"/>
        </w:tabs>
        <w:suppressAutoHyphens/>
        <w:spacing w:before="39" w:line="273" w:lineRule="auto"/>
        <w:ind w:right="7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Antennas: Verticals, Mono-band VDAs, Four Squares,  and Hex beams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DCA0077" w14:textId="77777777" w:rsidR="00286C19" w:rsidRDefault="00286C19" w:rsidP="00286C19">
      <w:pPr>
        <w:pStyle w:val="ListParagraph"/>
        <w:numPr>
          <w:ilvl w:val="0"/>
          <w:numId w:val="10"/>
        </w:numPr>
        <w:tabs>
          <w:tab w:val="left" w:pos="860"/>
        </w:tabs>
        <w:suppressAutoHyphens/>
        <w:spacing w:before="39" w:line="273" w:lineRule="auto"/>
        <w:ind w:right="5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QSL Manager: Tim Beaumont, </w:t>
      </w:r>
      <w:r>
        <w:rPr>
          <w:rFonts w:ascii="Calibri" w:eastAsia="Calibri" w:hAnsi="Calibri" w:cs="Calibri"/>
          <w:spacing w:val="-1"/>
          <w:sz w:val="22"/>
          <w:szCs w:val="22"/>
        </w:rPr>
        <w:t>M0URX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</w:p>
    <w:p w14:paraId="0980B5F7" w14:textId="77777777" w:rsidR="00286C19" w:rsidRDefault="00286C19" w:rsidP="00286C19">
      <w:pPr>
        <w:pStyle w:val="ListParagraph"/>
        <w:numPr>
          <w:ilvl w:val="1"/>
          <w:numId w:val="10"/>
        </w:numPr>
        <w:tabs>
          <w:tab w:val="left" w:pos="860"/>
        </w:tabs>
        <w:suppressAutoHyphens/>
        <w:spacing w:before="39" w:line="273" w:lineRule="auto"/>
        <w:ind w:right="5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OQRS: $5.50(USD) unlimited contacts / cards per call sign</w:t>
      </w:r>
    </w:p>
    <w:p w14:paraId="29D18B51" w14:textId="77777777" w:rsidR="00286C19" w:rsidRDefault="00286C19" w:rsidP="00286C19">
      <w:pPr>
        <w:pStyle w:val="ListParagraph"/>
        <w:numPr>
          <w:ilvl w:val="1"/>
          <w:numId w:val="10"/>
        </w:numPr>
        <w:tabs>
          <w:tab w:val="left" w:pos="860"/>
        </w:tabs>
        <w:suppressAutoHyphens/>
        <w:spacing w:before="39" w:line="273" w:lineRule="auto"/>
        <w:ind w:right="5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OQRS: Express LoTW $4.00(USD) with free Buro card</w:t>
      </w:r>
    </w:p>
    <w:p w14:paraId="66DA59F2" w14:textId="77777777" w:rsidR="00286C19" w:rsidRDefault="00286C19" w:rsidP="00286C19">
      <w:pPr>
        <w:pStyle w:val="ListParagraph"/>
        <w:numPr>
          <w:ilvl w:val="1"/>
          <w:numId w:val="10"/>
        </w:numPr>
        <w:tabs>
          <w:tab w:val="left" w:pos="860"/>
        </w:tabs>
        <w:suppressAutoHyphens/>
        <w:spacing w:before="39" w:line="273" w:lineRule="auto"/>
        <w:ind w:right="5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Buro Card via OQRS: $3.00(USD) </w:t>
      </w:r>
    </w:p>
    <w:p w14:paraId="61B9899B" w14:textId="77777777" w:rsidR="00286C19" w:rsidRDefault="00286C19" w:rsidP="00286C19">
      <w:pPr>
        <w:pStyle w:val="ListParagraph"/>
        <w:numPr>
          <w:ilvl w:val="1"/>
          <w:numId w:val="10"/>
        </w:numPr>
        <w:tabs>
          <w:tab w:val="left" w:pos="860"/>
        </w:tabs>
        <w:suppressAutoHyphens/>
        <w:spacing w:before="39" w:line="273" w:lineRule="auto"/>
        <w:ind w:right="5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QSL card direct mailed to QSL Manager: $5.00(USD) or 5 Euros</w:t>
      </w:r>
    </w:p>
    <w:p w14:paraId="25E0E058" w14:textId="77777777" w:rsidR="00286C19" w:rsidRDefault="00286C19" w:rsidP="00286C19">
      <w:pPr>
        <w:pStyle w:val="ListParagraph"/>
        <w:numPr>
          <w:ilvl w:val="0"/>
          <w:numId w:val="10"/>
        </w:numPr>
        <w:suppressAutoHyphens/>
        <w:spacing w:line="28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3F0B4C10" w14:textId="77777777" w:rsidR="00286C19" w:rsidRDefault="00286C19" w:rsidP="00286C19">
      <w:pPr>
        <w:pStyle w:val="ListParagraph"/>
        <w:numPr>
          <w:ilvl w:val="0"/>
          <w:numId w:val="9"/>
        </w:numPr>
        <w:suppressAutoHyphens/>
        <w:spacing w:line="28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Log uploads from the island </w:t>
      </w:r>
    </w:p>
    <w:p w14:paraId="2F71CF37" w14:textId="77777777" w:rsidR="00286C19" w:rsidRDefault="00286C19" w:rsidP="00286C19">
      <w:pPr>
        <w:pStyle w:val="ListParagraph"/>
        <w:numPr>
          <w:ilvl w:val="0"/>
          <w:numId w:val="9"/>
        </w:numPr>
        <w:suppressAutoHyphens/>
        <w:spacing w:line="28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Full log LoTW upload 12 months after project</w:t>
      </w:r>
    </w:p>
    <w:p w14:paraId="3C273CCF" w14:textId="77777777" w:rsidR="00286C19" w:rsidRDefault="00286C19" w:rsidP="00286C19">
      <w:pPr>
        <w:pStyle w:val="ListParagraph"/>
        <w:numPr>
          <w:ilvl w:val="0"/>
          <w:numId w:val="12"/>
        </w:numPr>
        <w:suppressAutoHyphens/>
        <w:spacing w:before="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4854A425" w14:textId="77777777" w:rsidR="00286C19" w:rsidRDefault="00286C19" w:rsidP="00286C19">
      <w:pPr>
        <w:pStyle w:val="ListParagraph"/>
        <w:numPr>
          <w:ilvl w:val="1"/>
          <w:numId w:val="12"/>
        </w:numPr>
        <w:suppressAutoHyphens/>
        <w:spacing w:before="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appear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our website</w:t>
      </w:r>
      <w:r>
        <w:rPr>
          <w:rFonts w:ascii="Calibri" w:eastAsia="Calibri" w:hAnsi="Calibri" w:cs="Calibri"/>
          <w:sz w:val="22"/>
          <w:szCs w:val="22"/>
        </w:rPr>
        <w:t>, PowerPoint presentations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QS</w:t>
      </w:r>
      <w:r>
        <w:rPr>
          <w:rFonts w:ascii="Calibri" w:eastAsia="Calibri" w:hAnsi="Calibri" w:cs="Calibri"/>
          <w:spacing w:val="-2"/>
          <w:sz w:val="22"/>
          <w:szCs w:val="22"/>
        </w:rPr>
        <w:t>L cards</w:t>
      </w:r>
    </w:p>
    <w:p w14:paraId="7229FC33" w14:textId="77777777" w:rsidR="00286C19" w:rsidRDefault="00286C19" w:rsidP="00286C19">
      <w:pPr>
        <w:pStyle w:val="ListParagraph"/>
        <w:numPr>
          <w:ilvl w:val="1"/>
          <w:numId w:val="12"/>
        </w:numPr>
        <w:suppressAutoHyphens/>
        <w:spacing w:before="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provided, photos with sponsor flag and/or tee shirts </w:t>
      </w:r>
    </w:p>
    <w:p w14:paraId="4FBD2BC9" w14:textId="77777777" w:rsidR="00286C19" w:rsidRDefault="00286C19" w:rsidP="00286C19">
      <w:pPr>
        <w:pStyle w:val="ListParagraph"/>
        <w:numPr>
          <w:ilvl w:val="1"/>
          <w:numId w:val="12"/>
        </w:numPr>
        <w:suppressAutoHyphens/>
        <w:spacing w:before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 su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be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Club and Foundation sponsors</w:t>
      </w:r>
    </w:p>
    <w:p w14:paraId="27459038" w14:textId="77777777" w:rsidR="00286C19" w:rsidRDefault="00286C19" w:rsidP="00286C19">
      <w:pPr>
        <w:pStyle w:val="ListParagraph"/>
        <w:numPr>
          <w:ilvl w:val="1"/>
          <w:numId w:val="12"/>
        </w:numPr>
        <w:suppressAutoHyphens/>
        <w:spacing w:before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Article will be sent to sponsoring organizations that request a copy</w:t>
      </w:r>
      <w:r>
        <w:rPr>
          <w:rFonts w:ascii="Calibri" w:eastAsia="Calibri" w:hAnsi="Calibri" w:cs="Calibri"/>
          <w:spacing w:val="1"/>
          <w:sz w:val="22"/>
          <w:szCs w:val="22"/>
        </w:rPr>
        <w:br/>
      </w:r>
    </w:p>
    <w:p w14:paraId="32BA71C9" w14:textId="77777777" w:rsidR="00286C19" w:rsidRDefault="00286C19" w:rsidP="00286C19">
      <w:pPr>
        <w:pStyle w:val="ListParagraph"/>
        <w:numPr>
          <w:ilvl w:val="0"/>
          <w:numId w:val="12"/>
        </w:numPr>
        <w:suppressAutoHyphens/>
        <w:spacing w:before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Call sign: TX5S reserved by ANFR</w:t>
      </w:r>
    </w:p>
    <w:p w14:paraId="35AC03C3" w14:textId="77777777" w:rsidR="00286C19" w:rsidRDefault="00286C19" w:rsidP="00286C19">
      <w:pPr>
        <w:pStyle w:val="ListParagraph"/>
        <w:spacing w:before="34"/>
        <w:rPr>
          <w:rFonts w:ascii="Calibri" w:eastAsia="Calibri" w:hAnsi="Calibri" w:cs="Calibri"/>
          <w:sz w:val="22"/>
          <w:szCs w:val="22"/>
        </w:rPr>
      </w:pPr>
    </w:p>
    <w:p w14:paraId="23191E38" w14:textId="77777777" w:rsidR="00286C19" w:rsidRDefault="00286C19" w:rsidP="00286C19">
      <w:pPr>
        <w:pStyle w:val="ListParagraph"/>
        <w:numPr>
          <w:ilvl w:val="0"/>
          <w:numId w:val="12"/>
        </w:numPr>
        <w:suppressAutoHyphens/>
        <w:spacing w:before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Website:  </w:t>
      </w:r>
      <w:hyperlink r:id="rId7">
        <w:r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TX5S.net</w:t>
        </w:r>
      </w:hyperlink>
    </w:p>
    <w:p w14:paraId="15A8FDAC" w14:textId="77777777" w:rsidR="00286C19" w:rsidRDefault="00286C19" w:rsidP="00286C19">
      <w:pPr>
        <w:pStyle w:val="ListParagraph"/>
        <w:spacing w:before="34"/>
        <w:rPr>
          <w:rFonts w:ascii="Calibri" w:eastAsia="Calibri" w:hAnsi="Calibri" w:cs="Calibri"/>
          <w:sz w:val="22"/>
          <w:szCs w:val="22"/>
        </w:rPr>
      </w:pPr>
    </w:p>
    <w:p w14:paraId="0F187339" w14:textId="77777777" w:rsidR="00286C19" w:rsidRDefault="00286C19" w:rsidP="00286C19">
      <w:pPr>
        <w:spacing w:line="285" w:lineRule="auto"/>
        <w:ind w:right="211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Grants and Do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 fu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ey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</w:p>
    <w:p w14:paraId="38090CFA" w14:textId="77777777" w:rsidR="00286C19" w:rsidRDefault="00286C19" w:rsidP="00286C19">
      <w:pPr>
        <w:spacing w:line="285" w:lineRule="auto"/>
        <w:ind w:right="21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PDXG Expeditions, LLC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br/>
      </w: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69965</w:t>
      </w:r>
    </w:p>
    <w:p w14:paraId="4E43A04C" w14:textId="6DE9C434" w:rsidR="00286C19" w:rsidRDefault="00286C19" w:rsidP="00286C19">
      <w:pPr>
        <w:spacing w:line="285" w:lineRule="auto"/>
        <w:ind w:right="211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Tucson, AZ</w:t>
      </w:r>
      <w:r>
        <w:rPr>
          <w:rFonts w:ascii="Calibri" w:eastAsia="Calibri" w:hAnsi="Calibri" w:cs="Calibri"/>
          <w:b/>
          <w:sz w:val="22"/>
          <w:szCs w:val="22"/>
        </w:rPr>
        <w:t xml:space="preserve">  US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85737-0025</w:t>
      </w:r>
    </w:p>
    <w:p w14:paraId="13695668" w14:textId="77777777" w:rsidR="00286C19" w:rsidRDefault="00286C19" w:rsidP="00286C19">
      <w:pPr>
        <w:spacing w:line="285" w:lineRule="auto"/>
        <w:ind w:right="211"/>
        <w:rPr>
          <w:rFonts w:ascii="Calibri" w:hAnsi="Calibri"/>
          <w:sz w:val="22"/>
          <w:szCs w:val="24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br/>
      </w:r>
      <w:r>
        <w:rPr>
          <w:rFonts w:ascii="Calibri" w:eastAsia="Calibri" w:hAnsi="Calibri" w:cs="Calibri"/>
          <w:spacing w:val="1"/>
          <w:sz w:val="22"/>
          <w:szCs w:val="22"/>
        </w:rPr>
        <w:t>- 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hyperlink r:id="rId8">
        <w:r>
          <w:rPr>
            <w:rStyle w:val="Hyperlink"/>
            <w:rFonts w:ascii="Calibri" w:eastAsia="Calibri" w:hAnsi="Calibri" w:cs="Calibri"/>
            <w:spacing w:val="4"/>
            <w:sz w:val="22"/>
            <w:szCs w:val="22"/>
          </w:rPr>
          <w:t>support@pdxg.net</w:t>
        </w:r>
      </w:hyperlink>
      <w:r>
        <w:rPr>
          <w:rFonts w:ascii="Calibri" w:eastAsia="Calibri" w:hAnsi="Calibri" w:cs="Calibri"/>
          <w:spacing w:val="4"/>
          <w:sz w:val="22"/>
          <w:szCs w:val="22"/>
        </w:rPr>
        <w:br/>
        <w:t xml:space="preserve">- Outside the US may use PayPal or contact </w:t>
      </w:r>
      <w:hyperlink r:id="rId9">
        <w:r>
          <w:rPr>
            <w:rStyle w:val="Hyperlink"/>
            <w:rFonts w:ascii="Calibri" w:eastAsia="Calibri" w:hAnsi="Calibri" w:cs="Calibri"/>
            <w:spacing w:val="4"/>
            <w:sz w:val="22"/>
            <w:szCs w:val="22"/>
          </w:rPr>
          <w:t>gene@k5gs.com</w:t>
        </w:r>
      </w:hyperlink>
      <w:r>
        <w:rPr>
          <w:rFonts w:ascii="Calibri" w:eastAsia="Calibri" w:hAnsi="Calibri" w:cs="Calibri"/>
          <w:spacing w:val="4"/>
          <w:sz w:val="22"/>
          <w:szCs w:val="22"/>
        </w:rPr>
        <w:t xml:space="preserve"> for wire transfer details</w:t>
      </w:r>
      <w:r>
        <w:rPr>
          <w:rFonts w:ascii="Calibri" w:eastAsia="Calibri" w:hAnsi="Calibri" w:cs="Calibri"/>
          <w:spacing w:val="4"/>
          <w:sz w:val="22"/>
          <w:szCs w:val="22"/>
        </w:rPr>
        <w:br/>
      </w:r>
    </w:p>
    <w:p w14:paraId="2596BEB6" w14:textId="38FF6D1F" w:rsidR="00286C19" w:rsidRPr="00FA7B22" w:rsidRDefault="00286C19" w:rsidP="00286C19">
      <w:pPr>
        <w:spacing w:line="530" w:lineRule="auto"/>
        <w:ind w:left="100" w:right="1213"/>
        <w:rPr>
          <w:rFonts w:ascii="Calibri" w:hAnsi="Calibri"/>
          <w:b/>
          <w:sz w:val="32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10">
        <w:r>
          <w:rPr>
            <w:rStyle w:val="Hyperlink"/>
            <w:rFonts w:ascii="Calibri" w:eastAsia="Calibri" w:hAnsi="Calibri" w:cs="Calibri"/>
            <w:sz w:val="22"/>
            <w:szCs w:val="22"/>
          </w:rPr>
          <w:t>Gene@k5gs.com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286C19" w:rsidRPr="00FA7B22" w:rsidSect="00B84856">
      <w:headerReference w:type="default" r:id="rId11"/>
      <w:pgSz w:w="12240" w:h="15840"/>
      <w:pgMar w:top="1480" w:right="8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AE7A" w14:textId="77777777" w:rsidR="003C20BC" w:rsidRDefault="003C20BC" w:rsidP="007F66F3">
      <w:r>
        <w:separator/>
      </w:r>
    </w:p>
  </w:endnote>
  <w:endnote w:type="continuationSeparator" w:id="0">
    <w:p w14:paraId="46CA628E" w14:textId="77777777" w:rsidR="003C20BC" w:rsidRDefault="003C20BC" w:rsidP="007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F4D9" w14:textId="77777777" w:rsidR="003C20BC" w:rsidRDefault="003C20BC" w:rsidP="007F66F3">
      <w:r>
        <w:separator/>
      </w:r>
    </w:p>
  </w:footnote>
  <w:footnote w:type="continuationSeparator" w:id="0">
    <w:p w14:paraId="047D5CB6" w14:textId="77777777" w:rsidR="003C20BC" w:rsidRDefault="003C20BC" w:rsidP="007F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6CCC" w14:textId="7B1ED534" w:rsidR="001B1936" w:rsidRPr="005F2863" w:rsidRDefault="00A23BC0" w:rsidP="00561B8C">
    <w:pPr>
      <w:pStyle w:val="Header"/>
      <w:jc w:val="center"/>
      <w:rPr>
        <w:sz w:val="28"/>
        <w:szCs w:val="28"/>
      </w:rPr>
    </w:pPr>
    <w:r w:rsidRPr="005F2863">
      <w:rPr>
        <w:rFonts w:asciiTheme="minorHAnsi" w:hAnsiTheme="minorHAnsi" w:cstheme="minorHAnsi"/>
        <w:b/>
        <w:sz w:val="36"/>
        <w:szCs w:val="28"/>
      </w:rPr>
      <w:t>Clipperton Island</w:t>
    </w:r>
    <w:r w:rsidR="003B5E24" w:rsidRPr="005F2863">
      <w:rPr>
        <w:rFonts w:asciiTheme="minorHAnsi" w:hAnsiTheme="minorHAnsi" w:cstheme="minorHAnsi"/>
        <w:b/>
        <w:sz w:val="36"/>
        <w:szCs w:val="28"/>
      </w:rPr>
      <w:t xml:space="preserve"> 202</w:t>
    </w:r>
    <w:r w:rsidRPr="005F2863">
      <w:rPr>
        <w:rFonts w:asciiTheme="minorHAnsi" w:hAnsiTheme="minorHAnsi" w:cstheme="minorHAnsi"/>
        <w:b/>
        <w:sz w:val="36"/>
        <w:szCs w:val="28"/>
      </w:rPr>
      <w:t>4</w:t>
    </w:r>
    <w:r w:rsidR="003B5E24" w:rsidRPr="005F2863">
      <w:rPr>
        <w:rFonts w:asciiTheme="minorHAnsi" w:hAnsiTheme="minorHAnsi" w:cstheme="minorHAnsi"/>
        <w:b/>
        <w:sz w:val="36"/>
        <w:szCs w:val="28"/>
      </w:rPr>
      <w:t xml:space="preserve"> DX-pedition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568"/>
    <w:multiLevelType w:val="hybridMultilevel"/>
    <w:tmpl w:val="D570BB4C"/>
    <w:lvl w:ilvl="0" w:tplc="15B66C5E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F556B17"/>
    <w:multiLevelType w:val="hybridMultilevel"/>
    <w:tmpl w:val="3144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547"/>
    <w:multiLevelType w:val="multilevel"/>
    <w:tmpl w:val="9CCA83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C71206"/>
    <w:multiLevelType w:val="multilevel"/>
    <w:tmpl w:val="54D4D9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81EAA"/>
    <w:multiLevelType w:val="hybridMultilevel"/>
    <w:tmpl w:val="46D6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3C4C"/>
    <w:multiLevelType w:val="hybridMultilevel"/>
    <w:tmpl w:val="00FE6E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BC55A46"/>
    <w:multiLevelType w:val="multilevel"/>
    <w:tmpl w:val="059E02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BC267A"/>
    <w:multiLevelType w:val="hybridMultilevel"/>
    <w:tmpl w:val="BA1E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649EB"/>
    <w:multiLevelType w:val="multilevel"/>
    <w:tmpl w:val="23D27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F7804AB"/>
    <w:multiLevelType w:val="multilevel"/>
    <w:tmpl w:val="77964256"/>
    <w:lvl w:ilvl="0">
      <w:numFmt w:val="bullet"/>
      <w:lvlText w:val="-"/>
      <w:lvlJc w:val="left"/>
      <w:pPr>
        <w:tabs>
          <w:tab w:val="num" w:pos="0"/>
        </w:tabs>
        <w:ind w:left="179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B54711"/>
    <w:multiLevelType w:val="hybridMultilevel"/>
    <w:tmpl w:val="39140F8A"/>
    <w:lvl w:ilvl="0" w:tplc="16FC06EE">
      <w:numFmt w:val="bullet"/>
      <w:lvlText w:val="-"/>
      <w:lvlJc w:val="left"/>
      <w:pPr>
        <w:ind w:left="154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62936C24"/>
    <w:multiLevelType w:val="hybridMultilevel"/>
    <w:tmpl w:val="C8109496"/>
    <w:lvl w:ilvl="0" w:tplc="DAFA3DCA">
      <w:numFmt w:val="bullet"/>
      <w:lvlText w:val="-"/>
      <w:lvlJc w:val="left"/>
      <w:pPr>
        <w:ind w:left="17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num w:numId="1" w16cid:durableId="509225759">
    <w:abstractNumId w:val="8"/>
  </w:num>
  <w:num w:numId="2" w16cid:durableId="2076513329">
    <w:abstractNumId w:val="11"/>
  </w:num>
  <w:num w:numId="3" w16cid:durableId="1762217150">
    <w:abstractNumId w:val="0"/>
  </w:num>
  <w:num w:numId="4" w16cid:durableId="921136950">
    <w:abstractNumId w:val="5"/>
  </w:num>
  <w:num w:numId="5" w16cid:durableId="1554384711">
    <w:abstractNumId w:val="10"/>
  </w:num>
  <w:num w:numId="6" w16cid:durableId="311953953">
    <w:abstractNumId w:val="7"/>
  </w:num>
  <w:num w:numId="7" w16cid:durableId="2136409893">
    <w:abstractNumId w:val="1"/>
  </w:num>
  <w:num w:numId="8" w16cid:durableId="1891065011">
    <w:abstractNumId w:val="4"/>
  </w:num>
  <w:num w:numId="9" w16cid:durableId="416362960">
    <w:abstractNumId w:val="9"/>
  </w:num>
  <w:num w:numId="10" w16cid:durableId="618149735">
    <w:abstractNumId w:val="6"/>
  </w:num>
  <w:num w:numId="11" w16cid:durableId="968972660">
    <w:abstractNumId w:val="3"/>
  </w:num>
  <w:num w:numId="12" w16cid:durableId="2596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56"/>
    <w:rsid w:val="00002D07"/>
    <w:rsid w:val="000201BF"/>
    <w:rsid w:val="00031D3B"/>
    <w:rsid w:val="00050968"/>
    <w:rsid w:val="0005648F"/>
    <w:rsid w:val="000C087C"/>
    <w:rsid w:val="000C4DAE"/>
    <w:rsid w:val="000E2A40"/>
    <w:rsid w:val="000F0BB4"/>
    <w:rsid w:val="00111B2F"/>
    <w:rsid w:val="00116A00"/>
    <w:rsid w:val="00140C57"/>
    <w:rsid w:val="0014482E"/>
    <w:rsid w:val="00144E70"/>
    <w:rsid w:val="0014643F"/>
    <w:rsid w:val="00152BBC"/>
    <w:rsid w:val="001634F3"/>
    <w:rsid w:val="00166C07"/>
    <w:rsid w:val="0016716D"/>
    <w:rsid w:val="00174E63"/>
    <w:rsid w:val="00197615"/>
    <w:rsid w:val="001A4B5D"/>
    <w:rsid w:val="001B1936"/>
    <w:rsid w:val="001B514B"/>
    <w:rsid w:val="001C5A26"/>
    <w:rsid w:val="00241313"/>
    <w:rsid w:val="00270DEA"/>
    <w:rsid w:val="00284770"/>
    <w:rsid w:val="00285578"/>
    <w:rsid w:val="00286C19"/>
    <w:rsid w:val="00293068"/>
    <w:rsid w:val="002A02E4"/>
    <w:rsid w:val="002F125A"/>
    <w:rsid w:val="0032086C"/>
    <w:rsid w:val="00324339"/>
    <w:rsid w:val="003256DA"/>
    <w:rsid w:val="00341929"/>
    <w:rsid w:val="00342E33"/>
    <w:rsid w:val="00367CA0"/>
    <w:rsid w:val="00374FCC"/>
    <w:rsid w:val="003802E1"/>
    <w:rsid w:val="00385BBB"/>
    <w:rsid w:val="00396565"/>
    <w:rsid w:val="003B4D56"/>
    <w:rsid w:val="003B5E24"/>
    <w:rsid w:val="003C00F0"/>
    <w:rsid w:val="003C20BC"/>
    <w:rsid w:val="003E48F6"/>
    <w:rsid w:val="00400857"/>
    <w:rsid w:val="00414A7E"/>
    <w:rsid w:val="00433799"/>
    <w:rsid w:val="004764A0"/>
    <w:rsid w:val="0048511C"/>
    <w:rsid w:val="0049495E"/>
    <w:rsid w:val="004A0BE4"/>
    <w:rsid w:val="004A237B"/>
    <w:rsid w:val="004A43E1"/>
    <w:rsid w:val="004A5F9D"/>
    <w:rsid w:val="004C462E"/>
    <w:rsid w:val="004D01A1"/>
    <w:rsid w:val="004D1CA7"/>
    <w:rsid w:val="004E148E"/>
    <w:rsid w:val="004E20C2"/>
    <w:rsid w:val="004F1B12"/>
    <w:rsid w:val="00524B3F"/>
    <w:rsid w:val="00530FF6"/>
    <w:rsid w:val="00535003"/>
    <w:rsid w:val="00542423"/>
    <w:rsid w:val="0055791F"/>
    <w:rsid w:val="00561B8C"/>
    <w:rsid w:val="00565BA3"/>
    <w:rsid w:val="0057200A"/>
    <w:rsid w:val="00584D0E"/>
    <w:rsid w:val="00587FBB"/>
    <w:rsid w:val="005B6385"/>
    <w:rsid w:val="005D41B6"/>
    <w:rsid w:val="005F1E83"/>
    <w:rsid w:val="005F2863"/>
    <w:rsid w:val="005F4259"/>
    <w:rsid w:val="005F4DC1"/>
    <w:rsid w:val="0060793B"/>
    <w:rsid w:val="006121FC"/>
    <w:rsid w:val="00614F07"/>
    <w:rsid w:val="00626D05"/>
    <w:rsid w:val="00637989"/>
    <w:rsid w:val="006769C5"/>
    <w:rsid w:val="006779C5"/>
    <w:rsid w:val="00692C2F"/>
    <w:rsid w:val="006B5B6F"/>
    <w:rsid w:val="006B64E3"/>
    <w:rsid w:val="006B6B2E"/>
    <w:rsid w:val="006D1ED6"/>
    <w:rsid w:val="006D57AE"/>
    <w:rsid w:val="006E7641"/>
    <w:rsid w:val="006F4955"/>
    <w:rsid w:val="00703BB7"/>
    <w:rsid w:val="00724036"/>
    <w:rsid w:val="00754197"/>
    <w:rsid w:val="007757EB"/>
    <w:rsid w:val="007A1D62"/>
    <w:rsid w:val="007D095D"/>
    <w:rsid w:val="007E334D"/>
    <w:rsid w:val="007E6148"/>
    <w:rsid w:val="007F66F3"/>
    <w:rsid w:val="0081683F"/>
    <w:rsid w:val="00833087"/>
    <w:rsid w:val="00836C5E"/>
    <w:rsid w:val="00852B47"/>
    <w:rsid w:val="00887507"/>
    <w:rsid w:val="008A3ABC"/>
    <w:rsid w:val="008B20BF"/>
    <w:rsid w:val="008C3E05"/>
    <w:rsid w:val="008C6ED1"/>
    <w:rsid w:val="008C7B09"/>
    <w:rsid w:val="008D1CE8"/>
    <w:rsid w:val="00913732"/>
    <w:rsid w:val="009152F1"/>
    <w:rsid w:val="00925FEB"/>
    <w:rsid w:val="009319B0"/>
    <w:rsid w:val="0093337C"/>
    <w:rsid w:val="00946BC5"/>
    <w:rsid w:val="00950B6F"/>
    <w:rsid w:val="0095191F"/>
    <w:rsid w:val="00986BFE"/>
    <w:rsid w:val="00995E66"/>
    <w:rsid w:val="009F4592"/>
    <w:rsid w:val="009F7FED"/>
    <w:rsid w:val="00A235DE"/>
    <w:rsid w:val="00A23BC0"/>
    <w:rsid w:val="00A31595"/>
    <w:rsid w:val="00A50B1C"/>
    <w:rsid w:val="00A55920"/>
    <w:rsid w:val="00A55C57"/>
    <w:rsid w:val="00A70790"/>
    <w:rsid w:val="00A7482A"/>
    <w:rsid w:val="00A807D9"/>
    <w:rsid w:val="00A869C1"/>
    <w:rsid w:val="00AA5D39"/>
    <w:rsid w:val="00AB0501"/>
    <w:rsid w:val="00AB426B"/>
    <w:rsid w:val="00AD70B0"/>
    <w:rsid w:val="00AE0761"/>
    <w:rsid w:val="00B0605F"/>
    <w:rsid w:val="00B11764"/>
    <w:rsid w:val="00B11998"/>
    <w:rsid w:val="00B13058"/>
    <w:rsid w:val="00B327B9"/>
    <w:rsid w:val="00B72A84"/>
    <w:rsid w:val="00B84856"/>
    <w:rsid w:val="00B972AC"/>
    <w:rsid w:val="00BA2C1C"/>
    <w:rsid w:val="00BA4783"/>
    <w:rsid w:val="00BB069C"/>
    <w:rsid w:val="00BB5BBD"/>
    <w:rsid w:val="00BC5807"/>
    <w:rsid w:val="00BD7394"/>
    <w:rsid w:val="00BE5B9A"/>
    <w:rsid w:val="00BF2AC8"/>
    <w:rsid w:val="00C532AB"/>
    <w:rsid w:val="00C72C6D"/>
    <w:rsid w:val="00C802BB"/>
    <w:rsid w:val="00C82063"/>
    <w:rsid w:val="00C9226D"/>
    <w:rsid w:val="00CA4FCD"/>
    <w:rsid w:val="00CE6214"/>
    <w:rsid w:val="00CF3FEC"/>
    <w:rsid w:val="00D03521"/>
    <w:rsid w:val="00D22B82"/>
    <w:rsid w:val="00D472F6"/>
    <w:rsid w:val="00D47800"/>
    <w:rsid w:val="00D616EB"/>
    <w:rsid w:val="00D63185"/>
    <w:rsid w:val="00D64A4B"/>
    <w:rsid w:val="00DA6682"/>
    <w:rsid w:val="00DA6958"/>
    <w:rsid w:val="00DB0A15"/>
    <w:rsid w:val="00DB67BE"/>
    <w:rsid w:val="00DC00F3"/>
    <w:rsid w:val="00DC1661"/>
    <w:rsid w:val="00DE080F"/>
    <w:rsid w:val="00DE1C92"/>
    <w:rsid w:val="00DE2A18"/>
    <w:rsid w:val="00E024CE"/>
    <w:rsid w:val="00E17072"/>
    <w:rsid w:val="00E3562A"/>
    <w:rsid w:val="00E50FFA"/>
    <w:rsid w:val="00EA4539"/>
    <w:rsid w:val="00EB22BB"/>
    <w:rsid w:val="00ED5EC1"/>
    <w:rsid w:val="00EF140F"/>
    <w:rsid w:val="00F0196C"/>
    <w:rsid w:val="00F14C8A"/>
    <w:rsid w:val="00F20EB5"/>
    <w:rsid w:val="00F425CF"/>
    <w:rsid w:val="00F64E83"/>
    <w:rsid w:val="00F65F7D"/>
    <w:rsid w:val="00F6715C"/>
    <w:rsid w:val="00F7204B"/>
    <w:rsid w:val="00F84AFA"/>
    <w:rsid w:val="00F926BE"/>
    <w:rsid w:val="00FA7B22"/>
    <w:rsid w:val="00FC6079"/>
    <w:rsid w:val="00FC6C9A"/>
    <w:rsid w:val="00FD3444"/>
    <w:rsid w:val="00FE01A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6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5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F3"/>
  </w:style>
  <w:style w:type="paragraph" w:styleId="Footer">
    <w:name w:val="footer"/>
    <w:basedOn w:val="Normal"/>
    <w:link w:val="FooterChar"/>
    <w:uiPriority w:val="99"/>
    <w:unhideWhenUsed/>
    <w:rsid w:val="007F6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F3"/>
  </w:style>
  <w:style w:type="character" w:styleId="UnresolvedMention">
    <w:name w:val="Unresolved Mention"/>
    <w:basedOn w:val="DefaultParagraphFont"/>
    <w:uiPriority w:val="99"/>
    <w:semiHidden/>
    <w:unhideWhenUsed/>
    <w:rsid w:val="00A2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dxg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x5s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ne@k5g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@k5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2023-02-24T16:40:00Z</dcterms:created>
  <dcterms:modified xsi:type="dcterms:W3CDTF">2023-03-23T20:54:00Z</dcterms:modified>
</cp:coreProperties>
</file>